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C7731" w14:textId="7E0FB40A" w:rsidR="003345E5" w:rsidRPr="003345E5" w:rsidRDefault="003345E5" w:rsidP="0058181A">
      <w:pPr>
        <w:ind w:firstLine="708"/>
        <w:jc w:val="both"/>
        <w:rPr>
          <w:sz w:val="28"/>
          <w:szCs w:val="28"/>
        </w:rPr>
      </w:pPr>
      <w:r w:rsidRPr="003345E5">
        <w:rPr>
          <w:sz w:val="28"/>
          <w:szCs w:val="28"/>
        </w:rPr>
        <w:t xml:space="preserve">Решением Президиума Союза МКСО от </w:t>
      </w:r>
      <w:r w:rsidR="00212E44">
        <w:rPr>
          <w:sz w:val="28"/>
          <w:szCs w:val="28"/>
        </w:rPr>
        <w:t>27</w:t>
      </w:r>
      <w:r w:rsidRPr="003345E5">
        <w:rPr>
          <w:sz w:val="28"/>
          <w:szCs w:val="28"/>
        </w:rPr>
        <w:t>.03.202</w:t>
      </w:r>
      <w:r w:rsidR="00C934BE">
        <w:rPr>
          <w:sz w:val="28"/>
          <w:szCs w:val="28"/>
        </w:rPr>
        <w:t>4</w:t>
      </w:r>
      <w:r w:rsidRPr="003345E5">
        <w:rPr>
          <w:sz w:val="28"/>
          <w:szCs w:val="28"/>
        </w:rPr>
        <w:t xml:space="preserve"> утверждены итоги проведения конкурса «Лучший официальный сайт муниципального контрольно-счетного органа»</w:t>
      </w:r>
      <w:r w:rsidR="00123C84">
        <w:rPr>
          <w:sz w:val="28"/>
          <w:szCs w:val="28"/>
        </w:rPr>
        <w:t xml:space="preserve"> в 202</w:t>
      </w:r>
      <w:r w:rsidR="00C934BE">
        <w:rPr>
          <w:sz w:val="28"/>
          <w:szCs w:val="28"/>
        </w:rPr>
        <w:t>3</w:t>
      </w:r>
      <w:r w:rsidR="00123C84">
        <w:rPr>
          <w:sz w:val="28"/>
          <w:szCs w:val="28"/>
        </w:rPr>
        <w:t xml:space="preserve"> году.</w:t>
      </w:r>
    </w:p>
    <w:p w14:paraId="69954081" w14:textId="77777777" w:rsidR="002C4FDA" w:rsidRDefault="002C4FDA">
      <w:pPr>
        <w:rPr>
          <w:sz w:val="28"/>
          <w:szCs w:val="28"/>
        </w:rPr>
      </w:pPr>
    </w:p>
    <w:p w14:paraId="1DD88D6D" w14:textId="77777777" w:rsidR="00123C84" w:rsidRDefault="00123C84">
      <w:pPr>
        <w:rPr>
          <w:sz w:val="28"/>
          <w:szCs w:val="28"/>
        </w:rPr>
      </w:pPr>
      <w:r>
        <w:rPr>
          <w:sz w:val="28"/>
          <w:szCs w:val="28"/>
        </w:rPr>
        <w:t>Победителями признаны:</w:t>
      </w:r>
    </w:p>
    <w:p w14:paraId="17B64C0B" w14:textId="77777777" w:rsidR="00123C84" w:rsidRPr="003345E5" w:rsidRDefault="00123C84">
      <w:pPr>
        <w:rPr>
          <w:sz w:val="28"/>
          <w:szCs w:val="28"/>
        </w:rPr>
      </w:pPr>
    </w:p>
    <w:p w14:paraId="478FF360" w14:textId="5C126D93" w:rsidR="003345E5" w:rsidRPr="003345E5" w:rsidRDefault="003345E5" w:rsidP="003345E5">
      <w:pPr>
        <w:ind w:firstLine="709"/>
        <w:jc w:val="both"/>
        <w:rPr>
          <w:sz w:val="28"/>
          <w:szCs w:val="28"/>
        </w:rPr>
      </w:pPr>
      <w:r w:rsidRPr="0026759D">
        <w:rPr>
          <w:b/>
          <w:bCs/>
          <w:sz w:val="28"/>
          <w:szCs w:val="28"/>
        </w:rPr>
        <w:t xml:space="preserve">  </w:t>
      </w:r>
      <w:r w:rsidRPr="0026759D">
        <w:rPr>
          <w:b/>
          <w:bCs/>
          <w:sz w:val="28"/>
          <w:szCs w:val="28"/>
          <w:u w:val="single"/>
          <w:shd w:val="clear" w:color="auto" w:fill="E2EFD9" w:themeFill="accent6" w:themeFillTint="33"/>
        </w:rPr>
        <w:t>1 место</w:t>
      </w:r>
      <w:r w:rsidRPr="003345E5">
        <w:rPr>
          <w:sz w:val="28"/>
          <w:szCs w:val="28"/>
        </w:rPr>
        <w:t xml:space="preserve"> - Контрольно-счетная палата города </w:t>
      </w:r>
      <w:r w:rsidR="00C934BE">
        <w:rPr>
          <w:sz w:val="28"/>
          <w:szCs w:val="28"/>
        </w:rPr>
        <w:t xml:space="preserve">Владивостока </w:t>
      </w:r>
      <w:r w:rsidRPr="003345E5">
        <w:rPr>
          <w:sz w:val="28"/>
          <w:szCs w:val="28"/>
        </w:rPr>
        <w:t>(</w:t>
      </w:r>
      <w:r w:rsidR="00C934BE">
        <w:rPr>
          <w:sz w:val="28"/>
          <w:szCs w:val="28"/>
        </w:rPr>
        <w:t>Дальневосточный</w:t>
      </w:r>
      <w:r w:rsidRPr="003345E5">
        <w:rPr>
          <w:sz w:val="28"/>
          <w:szCs w:val="28"/>
        </w:rPr>
        <w:t xml:space="preserve"> федеральный округ);</w:t>
      </w:r>
    </w:p>
    <w:p w14:paraId="7878783F" w14:textId="23A81CF5" w:rsidR="003345E5" w:rsidRPr="003345E5" w:rsidRDefault="003345E5" w:rsidP="0033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6759D">
        <w:rPr>
          <w:b/>
          <w:bCs/>
          <w:sz w:val="28"/>
          <w:szCs w:val="28"/>
          <w:u w:val="single"/>
          <w:shd w:val="clear" w:color="auto" w:fill="E2EFD9" w:themeFill="accent6" w:themeFillTint="33"/>
        </w:rPr>
        <w:t>2 место</w:t>
      </w:r>
      <w:r w:rsidRPr="003345E5">
        <w:rPr>
          <w:sz w:val="28"/>
          <w:szCs w:val="28"/>
        </w:rPr>
        <w:t xml:space="preserve"> - Контрольно-счетная палата городского округа </w:t>
      </w:r>
      <w:r w:rsidR="00C934BE">
        <w:rPr>
          <w:sz w:val="28"/>
          <w:szCs w:val="28"/>
        </w:rPr>
        <w:t xml:space="preserve">Чехов </w:t>
      </w:r>
      <w:r w:rsidRPr="003345E5">
        <w:rPr>
          <w:sz w:val="28"/>
          <w:szCs w:val="28"/>
        </w:rPr>
        <w:t>Московской области (Центральный федеральный округ);</w:t>
      </w:r>
    </w:p>
    <w:p w14:paraId="40AA08F1" w14:textId="1953732B" w:rsidR="003345E5" w:rsidRPr="003345E5" w:rsidRDefault="002D41E4" w:rsidP="0033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345E5" w:rsidRPr="0026759D">
        <w:rPr>
          <w:b/>
          <w:bCs/>
          <w:sz w:val="28"/>
          <w:szCs w:val="28"/>
          <w:u w:val="single"/>
          <w:shd w:val="clear" w:color="auto" w:fill="E2EFD9" w:themeFill="accent6" w:themeFillTint="33"/>
        </w:rPr>
        <w:t>3 место</w:t>
      </w:r>
      <w:r w:rsidR="003345E5" w:rsidRPr="003345E5">
        <w:rPr>
          <w:sz w:val="28"/>
          <w:szCs w:val="28"/>
        </w:rPr>
        <w:t xml:space="preserve"> - Контрольно-счетная палата </w:t>
      </w:r>
      <w:r w:rsidR="0058181A">
        <w:rPr>
          <w:sz w:val="28"/>
          <w:szCs w:val="28"/>
        </w:rPr>
        <w:t xml:space="preserve">муниципального образования </w:t>
      </w:r>
      <w:r w:rsidR="003345E5" w:rsidRPr="003345E5">
        <w:rPr>
          <w:sz w:val="28"/>
          <w:szCs w:val="28"/>
        </w:rPr>
        <w:t>город</w:t>
      </w:r>
      <w:r w:rsidR="0058181A">
        <w:rPr>
          <w:sz w:val="28"/>
          <w:szCs w:val="28"/>
        </w:rPr>
        <w:t xml:space="preserve"> Краснодар </w:t>
      </w:r>
      <w:r w:rsidR="0058181A" w:rsidRPr="003345E5">
        <w:rPr>
          <w:sz w:val="28"/>
          <w:szCs w:val="28"/>
        </w:rPr>
        <w:t>(</w:t>
      </w:r>
      <w:r w:rsidR="0058181A">
        <w:rPr>
          <w:sz w:val="28"/>
          <w:szCs w:val="28"/>
        </w:rPr>
        <w:t>Южный</w:t>
      </w:r>
      <w:r w:rsidR="003345E5" w:rsidRPr="003345E5">
        <w:rPr>
          <w:sz w:val="28"/>
          <w:szCs w:val="28"/>
        </w:rPr>
        <w:t xml:space="preserve"> федеральный округ).</w:t>
      </w:r>
    </w:p>
    <w:p w14:paraId="5625C95C" w14:textId="77777777" w:rsidR="003345E5" w:rsidRPr="003345E5" w:rsidRDefault="003345E5">
      <w:pPr>
        <w:rPr>
          <w:sz w:val="28"/>
          <w:szCs w:val="28"/>
        </w:rPr>
      </w:pPr>
    </w:p>
    <w:p w14:paraId="02AAB707" w14:textId="77777777" w:rsidR="003345E5" w:rsidRPr="003345E5" w:rsidRDefault="003345E5">
      <w:pPr>
        <w:rPr>
          <w:sz w:val="28"/>
          <w:szCs w:val="28"/>
        </w:rPr>
      </w:pPr>
    </w:p>
    <w:p w14:paraId="6A3C2A88" w14:textId="51FD2824" w:rsidR="003345E5" w:rsidRPr="0026759D" w:rsidRDefault="003345E5" w:rsidP="0058181A">
      <w:pPr>
        <w:ind w:firstLine="708"/>
        <w:rPr>
          <w:sz w:val="28"/>
          <w:szCs w:val="28"/>
          <w:u w:val="single"/>
        </w:rPr>
      </w:pPr>
      <w:r w:rsidRPr="0026759D">
        <w:rPr>
          <w:sz w:val="28"/>
          <w:szCs w:val="28"/>
          <w:u w:val="single"/>
          <w:shd w:val="clear" w:color="auto" w:fill="DEEAF6" w:themeFill="accent5" w:themeFillTint="33"/>
        </w:rPr>
        <w:t xml:space="preserve">В </w:t>
      </w:r>
      <w:r w:rsidRPr="0026759D">
        <w:rPr>
          <w:b/>
          <w:bCs/>
          <w:sz w:val="28"/>
          <w:szCs w:val="28"/>
          <w:u w:val="single"/>
          <w:shd w:val="clear" w:color="auto" w:fill="DEEAF6" w:themeFill="accent5" w:themeFillTint="33"/>
        </w:rPr>
        <w:t>10-ку</w:t>
      </w:r>
      <w:r w:rsidRPr="0026759D">
        <w:rPr>
          <w:sz w:val="28"/>
          <w:szCs w:val="28"/>
          <w:u w:val="single"/>
          <w:shd w:val="clear" w:color="auto" w:fill="DEEAF6" w:themeFill="accent5" w:themeFillTint="33"/>
        </w:rPr>
        <w:t xml:space="preserve"> лучших официальных сайтов муниципального контрольно-счетного органа в 202</w:t>
      </w:r>
      <w:r w:rsidR="00C934BE" w:rsidRPr="0026759D">
        <w:rPr>
          <w:sz w:val="28"/>
          <w:szCs w:val="28"/>
          <w:u w:val="single"/>
          <w:shd w:val="clear" w:color="auto" w:fill="DEEAF6" w:themeFill="accent5" w:themeFillTint="33"/>
        </w:rPr>
        <w:t>3</w:t>
      </w:r>
      <w:r w:rsidRPr="0026759D">
        <w:rPr>
          <w:sz w:val="28"/>
          <w:szCs w:val="28"/>
          <w:u w:val="single"/>
          <w:shd w:val="clear" w:color="auto" w:fill="DEEAF6" w:themeFill="accent5" w:themeFillTint="33"/>
        </w:rPr>
        <w:t xml:space="preserve"> году вошли</w:t>
      </w:r>
      <w:r w:rsidRPr="0026759D">
        <w:rPr>
          <w:sz w:val="28"/>
          <w:szCs w:val="28"/>
          <w:u w:val="single"/>
        </w:rPr>
        <w:t>:</w:t>
      </w:r>
    </w:p>
    <w:p w14:paraId="21389CF2" w14:textId="77777777" w:rsidR="003345E5" w:rsidRPr="003345E5" w:rsidRDefault="003345E5">
      <w:pPr>
        <w:rPr>
          <w:sz w:val="28"/>
          <w:szCs w:val="28"/>
        </w:rPr>
      </w:pPr>
    </w:p>
    <w:tbl>
      <w:tblPr>
        <w:tblW w:w="88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974"/>
      </w:tblGrid>
      <w:tr w:rsidR="003345E5" w:rsidRPr="003345E5" w14:paraId="7E976808" w14:textId="77777777" w:rsidTr="003345E5">
        <w:trPr>
          <w:trHeight w:val="552"/>
        </w:trPr>
        <w:tc>
          <w:tcPr>
            <w:tcW w:w="851" w:type="dxa"/>
            <w:vAlign w:val="center"/>
          </w:tcPr>
          <w:p w14:paraId="13E9ABDC" w14:textId="77777777" w:rsidR="003345E5" w:rsidRPr="003345E5" w:rsidRDefault="003345E5" w:rsidP="003345E5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74" w:type="dxa"/>
            <w:shd w:val="clear" w:color="auto" w:fill="auto"/>
            <w:noWrap/>
            <w:vAlign w:val="center"/>
            <w:hideMark/>
          </w:tcPr>
          <w:p w14:paraId="0672D664" w14:textId="286C34A3" w:rsidR="003345E5" w:rsidRPr="003345E5" w:rsidRDefault="003345E5" w:rsidP="005A21AC">
            <w:pPr>
              <w:jc w:val="center"/>
              <w:rPr>
                <w:color w:val="000000"/>
                <w:sz w:val="28"/>
                <w:szCs w:val="28"/>
              </w:rPr>
            </w:pPr>
            <w:r w:rsidRPr="003345E5">
              <w:rPr>
                <w:color w:val="000000"/>
                <w:sz w:val="28"/>
                <w:szCs w:val="28"/>
              </w:rPr>
              <w:t xml:space="preserve">Контрольно-счетная палата города </w:t>
            </w:r>
            <w:r w:rsidR="00C934BE">
              <w:rPr>
                <w:color w:val="000000"/>
                <w:sz w:val="28"/>
                <w:szCs w:val="28"/>
              </w:rPr>
              <w:t>Владивостока</w:t>
            </w:r>
          </w:p>
        </w:tc>
      </w:tr>
      <w:tr w:rsidR="003345E5" w:rsidRPr="003345E5" w14:paraId="47C410E2" w14:textId="77777777" w:rsidTr="003345E5">
        <w:trPr>
          <w:trHeight w:val="552"/>
        </w:trPr>
        <w:tc>
          <w:tcPr>
            <w:tcW w:w="851" w:type="dxa"/>
            <w:vAlign w:val="center"/>
          </w:tcPr>
          <w:p w14:paraId="117EF378" w14:textId="77777777" w:rsidR="003345E5" w:rsidRPr="003345E5" w:rsidRDefault="003345E5" w:rsidP="003345E5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74" w:type="dxa"/>
            <w:shd w:val="clear" w:color="auto" w:fill="auto"/>
            <w:noWrap/>
            <w:vAlign w:val="center"/>
          </w:tcPr>
          <w:p w14:paraId="4E4F001C" w14:textId="1ADD5075" w:rsidR="003345E5" w:rsidRPr="003345E5" w:rsidRDefault="003345E5" w:rsidP="005A21AC">
            <w:pPr>
              <w:jc w:val="center"/>
              <w:rPr>
                <w:color w:val="000000"/>
                <w:sz w:val="28"/>
                <w:szCs w:val="28"/>
              </w:rPr>
            </w:pPr>
            <w:r w:rsidRPr="003345E5">
              <w:rPr>
                <w:color w:val="000000"/>
                <w:sz w:val="28"/>
                <w:szCs w:val="28"/>
              </w:rPr>
              <w:t xml:space="preserve">Контрольно-счетная </w:t>
            </w:r>
            <w:r w:rsidR="006E7B6C" w:rsidRPr="003345E5">
              <w:rPr>
                <w:color w:val="000000"/>
                <w:sz w:val="28"/>
                <w:szCs w:val="28"/>
              </w:rPr>
              <w:t>палата городского</w:t>
            </w:r>
            <w:r w:rsidRPr="003345E5">
              <w:rPr>
                <w:color w:val="000000"/>
                <w:sz w:val="28"/>
                <w:szCs w:val="28"/>
              </w:rPr>
              <w:t xml:space="preserve"> округа </w:t>
            </w:r>
            <w:r w:rsidR="006E7B6C">
              <w:rPr>
                <w:color w:val="000000"/>
                <w:sz w:val="28"/>
                <w:szCs w:val="28"/>
              </w:rPr>
              <w:t xml:space="preserve">Чехов </w:t>
            </w:r>
            <w:r w:rsidRPr="003345E5">
              <w:rPr>
                <w:color w:val="000000"/>
                <w:sz w:val="28"/>
                <w:szCs w:val="28"/>
              </w:rPr>
              <w:t>Московской области</w:t>
            </w:r>
          </w:p>
        </w:tc>
      </w:tr>
      <w:tr w:rsidR="003345E5" w:rsidRPr="003345E5" w14:paraId="473D2CD7" w14:textId="77777777" w:rsidTr="003345E5">
        <w:trPr>
          <w:trHeight w:val="552"/>
        </w:trPr>
        <w:tc>
          <w:tcPr>
            <w:tcW w:w="851" w:type="dxa"/>
            <w:vAlign w:val="center"/>
          </w:tcPr>
          <w:p w14:paraId="47C8785B" w14:textId="77777777" w:rsidR="003345E5" w:rsidRPr="003345E5" w:rsidRDefault="003345E5" w:rsidP="003345E5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74" w:type="dxa"/>
            <w:shd w:val="clear" w:color="auto" w:fill="auto"/>
            <w:noWrap/>
            <w:vAlign w:val="center"/>
          </w:tcPr>
          <w:p w14:paraId="70BE151F" w14:textId="61CA6AA1" w:rsidR="003345E5" w:rsidRPr="003345E5" w:rsidRDefault="003345E5" w:rsidP="005A21AC">
            <w:pPr>
              <w:jc w:val="center"/>
              <w:rPr>
                <w:color w:val="000000"/>
                <w:sz w:val="28"/>
                <w:szCs w:val="28"/>
              </w:rPr>
            </w:pPr>
            <w:r w:rsidRPr="003345E5">
              <w:rPr>
                <w:color w:val="000000"/>
                <w:sz w:val="28"/>
                <w:szCs w:val="28"/>
              </w:rPr>
              <w:t xml:space="preserve">Контрольно-счетная палата </w:t>
            </w:r>
            <w:r w:rsidR="006E7B6C">
              <w:rPr>
                <w:sz w:val="28"/>
                <w:szCs w:val="28"/>
              </w:rPr>
              <w:t xml:space="preserve">муниципального образования </w:t>
            </w:r>
            <w:r w:rsidR="006E7B6C" w:rsidRPr="003345E5">
              <w:rPr>
                <w:sz w:val="28"/>
                <w:szCs w:val="28"/>
              </w:rPr>
              <w:t>город</w:t>
            </w:r>
            <w:r w:rsidR="006E7B6C">
              <w:rPr>
                <w:sz w:val="28"/>
                <w:szCs w:val="28"/>
              </w:rPr>
              <w:t xml:space="preserve"> Краснодар</w:t>
            </w:r>
            <w:r w:rsidR="006E7B6C" w:rsidRPr="003345E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3345E5" w:rsidRPr="003345E5" w14:paraId="47D4D878" w14:textId="77777777" w:rsidTr="003345E5">
        <w:trPr>
          <w:trHeight w:val="552"/>
        </w:trPr>
        <w:tc>
          <w:tcPr>
            <w:tcW w:w="851" w:type="dxa"/>
            <w:vAlign w:val="center"/>
          </w:tcPr>
          <w:p w14:paraId="10EE0136" w14:textId="77777777" w:rsidR="003345E5" w:rsidRPr="003345E5" w:rsidRDefault="003345E5" w:rsidP="003345E5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74" w:type="dxa"/>
            <w:shd w:val="clear" w:color="auto" w:fill="auto"/>
            <w:noWrap/>
            <w:vAlign w:val="center"/>
          </w:tcPr>
          <w:p w14:paraId="15B12493" w14:textId="444AACD4" w:rsidR="003345E5" w:rsidRPr="003345E5" w:rsidRDefault="003345E5" w:rsidP="005A21AC">
            <w:pPr>
              <w:jc w:val="center"/>
              <w:rPr>
                <w:color w:val="000000"/>
                <w:sz w:val="28"/>
                <w:szCs w:val="28"/>
              </w:rPr>
            </w:pPr>
            <w:r w:rsidRPr="003345E5">
              <w:rPr>
                <w:color w:val="000000"/>
                <w:sz w:val="28"/>
                <w:szCs w:val="28"/>
              </w:rPr>
              <w:t xml:space="preserve">Контрольно-счетная палата города </w:t>
            </w:r>
            <w:r w:rsidR="006E7B6C">
              <w:rPr>
                <w:color w:val="000000"/>
                <w:sz w:val="28"/>
                <w:szCs w:val="28"/>
              </w:rPr>
              <w:t>Новосибирска</w:t>
            </w:r>
          </w:p>
        </w:tc>
      </w:tr>
      <w:tr w:rsidR="003345E5" w:rsidRPr="003345E5" w14:paraId="19596AA0" w14:textId="77777777" w:rsidTr="003345E5">
        <w:trPr>
          <w:trHeight w:val="552"/>
        </w:trPr>
        <w:tc>
          <w:tcPr>
            <w:tcW w:w="851" w:type="dxa"/>
            <w:vAlign w:val="center"/>
          </w:tcPr>
          <w:p w14:paraId="4B814EDB" w14:textId="77777777" w:rsidR="003345E5" w:rsidRPr="003345E5" w:rsidRDefault="003345E5" w:rsidP="003345E5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74" w:type="dxa"/>
            <w:shd w:val="clear" w:color="auto" w:fill="auto"/>
            <w:noWrap/>
            <w:vAlign w:val="center"/>
          </w:tcPr>
          <w:p w14:paraId="349027F3" w14:textId="12357A74" w:rsidR="003345E5" w:rsidRPr="003345E5" w:rsidRDefault="006E7B6C" w:rsidP="005A21AC">
            <w:pPr>
              <w:jc w:val="center"/>
              <w:rPr>
                <w:color w:val="000000"/>
                <w:sz w:val="28"/>
                <w:szCs w:val="28"/>
              </w:rPr>
            </w:pPr>
            <w:r w:rsidRPr="003345E5">
              <w:rPr>
                <w:color w:val="000000"/>
                <w:sz w:val="28"/>
                <w:szCs w:val="28"/>
              </w:rPr>
              <w:t xml:space="preserve">Контрольно-счетная палата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r w:rsidRPr="003345E5">
              <w:rPr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 xml:space="preserve"> Тула</w:t>
            </w:r>
          </w:p>
        </w:tc>
      </w:tr>
      <w:tr w:rsidR="003345E5" w:rsidRPr="003345E5" w14:paraId="6B930B05" w14:textId="77777777" w:rsidTr="003345E5">
        <w:trPr>
          <w:trHeight w:val="552"/>
        </w:trPr>
        <w:tc>
          <w:tcPr>
            <w:tcW w:w="851" w:type="dxa"/>
            <w:vAlign w:val="center"/>
          </w:tcPr>
          <w:p w14:paraId="165C2B55" w14:textId="77777777" w:rsidR="003345E5" w:rsidRPr="003345E5" w:rsidRDefault="003345E5" w:rsidP="003345E5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74" w:type="dxa"/>
            <w:shd w:val="clear" w:color="auto" w:fill="auto"/>
            <w:noWrap/>
            <w:vAlign w:val="center"/>
          </w:tcPr>
          <w:p w14:paraId="7F77F831" w14:textId="77777777" w:rsidR="006E7B6C" w:rsidRPr="003345E5" w:rsidRDefault="006E7B6C" w:rsidP="006E7B6C">
            <w:pPr>
              <w:jc w:val="center"/>
              <w:rPr>
                <w:color w:val="000000"/>
                <w:sz w:val="28"/>
                <w:szCs w:val="28"/>
              </w:rPr>
            </w:pPr>
            <w:r w:rsidRPr="003345E5">
              <w:rPr>
                <w:color w:val="000000"/>
                <w:sz w:val="28"/>
                <w:szCs w:val="28"/>
              </w:rPr>
              <w:t>Контрольно-счетная палата Петропавловск-Камчатского</w:t>
            </w:r>
          </w:p>
          <w:p w14:paraId="68F71FFD" w14:textId="087AD7CC" w:rsidR="003345E5" w:rsidRPr="003345E5" w:rsidRDefault="006E7B6C" w:rsidP="006E7B6C">
            <w:pPr>
              <w:jc w:val="center"/>
              <w:rPr>
                <w:color w:val="000000"/>
                <w:sz w:val="28"/>
                <w:szCs w:val="28"/>
              </w:rPr>
            </w:pPr>
            <w:r w:rsidRPr="003345E5">
              <w:rPr>
                <w:color w:val="000000"/>
                <w:sz w:val="28"/>
                <w:szCs w:val="28"/>
              </w:rPr>
              <w:t xml:space="preserve">городского округа </w:t>
            </w:r>
          </w:p>
        </w:tc>
      </w:tr>
      <w:tr w:rsidR="003345E5" w:rsidRPr="003345E5" w14:paraId="199318C9" w14:textId="77777777" w:rsidTr="003345E5">
        <w:trPr>
          <w:trHeight w:val="552"/>
        </w:trPr>
        <w:tc>
          <w:tcPr>
            <w:tcW w:w="851" w:type="dxa"/>
            <w:vAlign w:val="center"/>
          </w:tcPr>
          <w:p w14:paraId="031A9E0E" w14:textId="77777777" w:rsidR="003345E5" w:rsidRPr="003345E5" w:rsidRDefault="003345E5" w:rsidP="003345E5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74" w:type="dxa"/>
            <w:shd w:val="clear" w:color="auto" w:fill="auto"/>
            <w:noWrap/>
            <w:vAlign w:val="center"/>
          </w:tcPr>
          <w:p w14:paraId="2F2E2D78" w14:textId="4348CDF0" w:rsidR="003345E5" w:rsidRPr="003345E5" w:rsidRDefault="006E7B6C" w:rsidP="005A21AC">
            <w:pPr>
              <w:jc w:val="center"/>
              <w:rPr>
                <w:color w:val="000000"/>
                <w:sz w:val="28"/>
                <w:szCs w:val="28"/>
              </w:rPr>
            </w:pPr>
            <w:r w:rsidRPr="003345E5">
              <w:rPr>
                <w:sz w:val="28"/>
                <w:szCs w:val="28"/>
              </w:rPr>
              <w:t>Контрольно-счетная палата муниципального образования «Ухта»</w:t>
            </w:r>
            <w:r w:rsidR="00EC71F3">
              <w:rPr>
                <w:sz w:val="28"/>
                <w:szCs w:val="28"/>
              </w:rPr>
              <w:t xml:space="preserve"> Республик Коми</w:t>
            </w:r>
          </w:p>
        </w:tc>
      </w:tr>
      <w:tr w:rsidR="003345E5" w:rsidRPr="003345E5" w14:paraId="511B4D9A" w14:textId="77777777" w:rsidTr="003345E5">
        <w:trPr>
          <w:trHeight w:val="552"/>
        </w:trPr>
        <w:tc>
          <w:tcPr>
            <w:tcW w:w="851" w:type="dxa"/>
            <w:vAlign w:val="center"/>
          </w:tcPr>
          <w:p w14:paraId="3B2A8660" w14:textId="77777777" w:rsidR="003345E5" w:rsidRPr="003345E5" w:rsidRDefault="003345E5" w:rsidP="003345E5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74" w:type="dxa"/>
            <w:shd w:val="clear" w:color="auto" w:fill="auto"/>
            <w:noWrap/>
            <w:vAlign w:val="center"/>
          </w:tcPr>
          <w:p w14:paraId="6971E2EB" w14:textId="770240F4" w:rsidR="003345E5" w:rsidRPr="003345E5" w:rsidRDefault="006E7B6C" w:rsidP="005A21AC">
            <w:pPr>
              <w:jc w:val="center"/>
              <w:rPr>
                <w:sz w:val="28"/>
                <w:szCs w:val="28"/>
              </w:rPr>
            </w:pPr>
            <w:r w:rsidRPr="003345E5">
              <w:rPr>
                <w:color w:val="000000"/>
                <w:sz w:val="28"/>
                <w:szCs w:val="28"/>
              </w:rPr>
              <w:t xml:space="preserve">Контрольно-счетная палата города </w:t>
            </w:r>
            <w:r>
              <w:rPr>
                <w:color w:val="000000"/>
                <w:sz w:val="28"/>
                <w:szCs w:val="28"/>
              </w:rPr>
              <w:t>Вологды</w:t>
            </w:r>
          </w:p>
        </w:tc>
      </w:tr>
      <w:tr w:rsidR="003345E5" w:rsidRPr="003345E5" w14:paraId="3A077627" w14:textId="77777777" w:rsidTr="006E7B6C">
        <w:trPr>
          <w:trHeight w:val="419"/>
        </w:trPr>
        <w:tc>
          <w:tcPr>
            <w:tcW w:w="851" w:type="dxa"/>
            <w:vAlign w:val="center"/>
          </w:tcPr>
          <w:p w14:paraId="1F7CECEE" w14:textId="77777777" w:rsidR="003345E5" w:rsidRPr="003345E5" w:rsidRDefault="003345E5" w:rsidP="003345E5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74" w:type="dxa"/>
            <w:shd w:val="clear" w:color="auto" w:fill="auto"/>
            <w:noWrap/>
            <w:vAlign w:val="center"/>
          </w:tcPr>
          <w:p w14:paraId="34CD10BA" w14:textId="41CE21B9" w:rsidR="003345E5" w:rsidRPr="003345E5" w:rsidRDefault="003345E5" w:rsidP="006E7B6C">
            <w:pPr>
              <w:jc w:val="center"/>
              <w:rPr>
                <w:color w:val="000000"/>
                <w:sz w:val="28"/>
                <w:szCs w:val="28"/>
              </w:rPr>
            </w:pPr>
            <w:r w:rsidRPr="003345E5">
              <w:rPr>
                <w:color w:val="000000"/>
                <w:sz w:val="28"/>
                <w:szCs w:val="28"/>
              </w:rPr>
              <w:t xml:space="preserve">Контрольно-счетная палата города </w:t>
            </w:r>
            <w:r w:rsidR="006E7B6C">
              <w:rPr>
                <w:color w:val="000000"/>
                <w:sz w:val="28"/>
                <w:szCs w:val="28"/>
              </w:rPr>
              <w:t>Омска</w:t>
            </w:r>
          </w:p>
        </w:tc>
      </w:tr>
      <w:tr w:rsidR="003345E5" w:rsidRPr="003345E5" w14:paraId="399B6E8A" w14:textId="77777777" w:rsidTr="003345E5">
        <w:trPr>
          <w:trHeight w:val="552"/>
        </w:trPr>
        <w:tc>
          <w:tcPr>
            <w:tcW w:w="851" w:type="dxa"/>
            <w:vAlign w:val="center"/>
          </w:tcPr>
          <w:p w14:paraId="4B4C940E" w14:textId="77777777" w:rsidR="003345E5" w:rsidRPr="003345E5" w:rsidRDefault="003345E5" w:rsidP="003345E5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74" w:type="dxa"/>
            <w:shd w:val="clear" w:color="auto" w:fill="auto"/>
            <w:noWrap/>
            <w:vAlign w:val="center"/>
            <w:hideMark/>
          </w:tcPr>
          <w:p w14:paraId="53D8A76A" w14:textId="04CDA1C7" w:rsidR="003345E5" w:rsidRPr="003345E5" w:rsidRDefault="003345E5" w:rsidP="005A21AC">
            <w:pPr>
              <w:jc w:val="center"/>
              <w:rPr>
                <w:color w:val="000000"/>
                <w:sz w:val="28"/>
                <w:szCs w:val="28"/>
              </w:rPr>
            </w:pPr>
            <w:r w:rsidRPr="003345E5">
              <w:rPr>
                <w:color w:val="000000"/>
                <w:sz w:val="28"/>
                <w:szCs w:val="28"/>
              </w:rPr>
              <w:t xml:space="preserve">Контрольно-счетная палата </w:t>
            </w:r>
            <w:r w:rsidR="006E7B6C">
              <w:rPr>
                <w:color w:val="000000"/>
                <w:sz w:val="28"/>
                <w:szCs w:val="28"/>
              </w:rPr>
              <w:t>Буденновского муниципального</w:t>
            </w:r>
            <w:r w:rsidRPr="003345E5">
              <w:rPr>
                <w:color w:val="000000"/>
                <w:sz w:val="28"/>
                <w:szCs w:val="28"/>
              </w:rPr>
              <w:t xml:space="preserve"> округа </w:t>
            </w:r>
            <w:r w:rsidR="006E7B6C">
              <w:rPr>
                <w:color w:val="000000"/>
                <w:sz w:val="28"/>
                <w:szCs w:val="28"/>
              </w:rPr>
              <w:t>Ставропольского края</w:t>
            </w:r>
          </w:p>
        </w:tc>
      </w:tr>
    </w:tbl>
    <w:p w14:paraId="1AEC8697" w14:textId="77777777" w:rsidR="003345E5" w:rsidRDefault="003345E5"/>
    <w:sectPr w:rsidR="003345E5" w:rsidSect="00675257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92429"/>
    <w:multiLevelType w:val="hybridMultilevel"/>
    <w:tmpl w:val="22F46D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59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E5"/>
    <w:rsid w:val="00123C84"/>
    <w:rsid w:val="00212E44"/>
    <w:rsid w:val="0026759D"/>
    <w:rsid w:val="002C4FDA"/>
    <w:rsid w:val="002D41E4"/>
    <w:rsid w:val="003345E5"/>
    <w:rsid w:val="003B2350"/>
    <w:rsid w:val="0058181A"/>
    <w:rsid w:val="00675257"/>
    <w:rsid w:val="006E7B6C"/>
    <w:rsid w:val="00C143ED"/>
    <w:rsid w:val="00C934BE"/>
    <w:rsid w:val="00E95DA1"/>
    <w:rsid w:val="00EC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40C9"/>
  <w15:chartTrackingRefBased/>
  <w15:docId w15:val="{CEB22E02-F1E4-4CE9-9C09-B7990714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5E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Татьяна Игоревна</dc:creator>
  <cp:keywords/>
  <dc:description/>
  <cp:lastModifiedBy>Киселева Татьяна Игоревна</cp:lastModifiedBy>
  <cp:revision>4</cp:revision>
  <dcterms:created xsi:type="dcterms:W3CDTF">2024-04-16T09:16:00Z</dcterms:created>
  <dcterms:modified xsi:type="dcterms:W3CDTF">2024-04-16T09:54:00Z</dcterms:modified>
</cp:coreProperties>
</file>