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6F00B" w14:textId="77777777" w:rsidR="00CE1E5E" w:rsidRPr="00D074F3" w:rsidRDefault="00E45CF9" w:rsidP="00E45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F3">
        <w:rPr>
          <w:rFonts w:ascii="Times New Roman" w:hAnsi="Times New Roman" w:cs="Times New Roman"/>
          <w:b/>
          <w:sz w:val="28"/>
          <w:szCs w:val="28"/>
        </w:rPr>
        <w:t>О</w:t>
      </w:r>
      <w:r w:rsidR="001E561F" w:rsidRPr="00D074F3">
        <w:rPr>
          <w:rFonts w:ascii="Times New Roman" w:hAnsi="Times New Roman" w:cs="Times New Roman"/>
          <w:b/>
          <w:sz w:val="28"/>
          <w:szCs w:val="28"/>
        </w:rPr>
        <w:t xml:space="preserve">ТЧЕТ КОМИССИИ СОЮЗА </w:t>
      </w:r>
      <w:r w:rsidRPr="00D074F3">
        <w:rPr>
          <w:rFonts w:ascii="Times New Roman" w:hAnsi="Times New Roman" w:cs="Times New Roman"/>
          <w:b/>
          <w:sz w:val="28"/>
          <w:szCs w:val="28"/>
        </w:rPr>
        <w:t xml:space="preserve">МКСО </w:t>
      </w:r>
    </w:p>
    <w:p w14:paraId="1DC1CB6C" w14:textId="77777777" w:rsidR="00CE1E5E" w:rsidRPr="00D074F3" w:rsidRDefault="001E561F" w:rsidP="00E45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F3">
        <w:rPr>
          <w:rFonts w:ascii="Times New Roman" w:hAnsi="Times New Roman" w:cs="Times New Roman"/>
          <w:b/>
          <w:sz w:val="28"/>
          <w:szCs w:val="28"/>
        </w:rPr>
        <w:t xml:space="preserve">ПО ВОПРОСАМ МЕТОДИЧЕСКОГО ОБЕСПЕЧЕНИЯ </w:t>
      </w:r>
    </w:p>
    <w:p w14:paraId="7C44D79E" w14:textId="1E26439F" w:rsidR="00E45CF9" w:rsidRPr="00D074F3" w:rsidRDefault="001E561F" w:rsidP="00E45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4F3">
        <w:rPr>
          <w:rFonts w:ascii="Times New Roman" w:hAnsi="Times New Roman" w:cs="Times New Roman"/>
          <w:b/>
          <w:sz w:val="28"/>
          <w:szCs w:val="28"/>
        </w:rPr>
        <w:t>ЗА 202</w:t>
      </w:r>
      <w:r w:rsidR="00FB08D3" w:rsidRPr="00D074F3">
        <w:rPr>
          <w:rFonts w:ascii="Times New Roman" w:hAnsi="Times New Roman" w:cs="Times New Roman"/>
          <w:b/>
          <w:sz w:val="28"/>
          <w:szCs w:val="28"/>
        </w:rPr>
        <w:t>2</w:t>
      </w:r>
      <w:r w:rsidRPr="00D074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86CE07C" w14:textId="77777777" w:rsidR="00E45CF9" w:rsidRPr="001E561F" w:rsidRDefault="00E45CF9" w:rsidP="006209F3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C37783" w14:textId="4384AEF1" w:rsidR="006209F3" w:rsidRDefault="000B1074" w:rsidP="006209F3">
      <w:pPr>
        <w:jc w:val="both"/>
        <w:rPr>
          <w:rFonts w:ascii="Times New Roman" w:hAnsi="Times New Roman" w:cs="Times New Roman"/>
          <w:sz w:val="28"/>
          <w:szCs w:val="28"/>
        </w:rPr>
      </w:pPr>
      <w:r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В 20</w:t>
      </w:r>
      <w:r w:rsidR="006209F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FB08D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под руководством председателя Комиссии Союза МКСО по вопросам методического обеспечения, председателя Контрольно-счетной палаты города </w:t>
      </w:r>
      <w:r w:rsidR="00FB08D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Курска</w:t>
      </w:r>
      <w:r w:rsidR="00163B04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B08D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AB6DB4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r w:rsidR="00FB08D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B08D3" w:rsidRPr="00FC5ABE">
        <w:rPr>
          <w:rFonts w:ascii="Times New Roman" w:eastAsia="Calibri" w:hAnsi="Times New Roman" w:cs="Times New Roman"/>
          <w:sz w:val="28"/>
          <w:szCs w:val="28"/>
          <w:lang w:eastAsia="ru-RU"/>
        </w:rPr>
        <w:t>Шуляк</w:t>
      </w:r>
      <w:proofErr w:type="spellEnd"/>
      <w:r w:rsidR="00AB6DB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F5C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 w:rsidR="00E26BAC" w:rsidRPr="00541DDC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541DDC" w:rsidRPr="00541D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Союза МКСО по вопросам методического обеспечения (далее – Комиссия) </w:t>
      </w:r>
      <w:r w:rsidR="006209F3" w:rsidRPr="00541DDC">
        <w:rPr>
          <w:rFonts w:ascii="Times New Roman" w:hAnsi="Times New Roman" w:cs="Times New Roman"/>
          <w:sz w:val="28"/>
          <w:szCs w:val="28"/>
        </w:rPr>
        <w:t>осуществляла</w:t>
      </w:r>
      <w:r w:rsidR="006209F3" w:rsidRPr="004B16A8">
        <w:rPr>
          <w:rFonts w:ascii="Times New Roman" w:hAnsi="Times New Roman" w:cs="Times New Roman"/>
          <w:sz w:val="28"/>
          <w:szCs w:val="28"/>
        </w:rPr>
        <w:t xml:space="preserve"> свою деятельность в соответствии с Планом работы Союза муниципальных контрольно-счетных органов (далее – Союза МКСО) на 202</w:t>
      </w:r>
      <w:r w:rsidR="00FB08D3">
        <w:rPr>
          <w:rFonts w:ascii="Times New Roman" w:hAnsi="Times New Roman" w:cs="Times New Roman"/>
          <w:sz w:val="28"/>
          <w:szCs w:val="28"/>
        </w:rPr>
        <w:t>2</w:t>
      </w:r>
      <w:r w:rsidR="006209F3" w:rsidRPr="004B16A8">
        <w:rPr>
          <w:rFonts w:ascii="Times New Roman" w:hAnsi="Times New Roman" w:cs="Times New Roman"/>
          <w:sz w:val="28"/>
          <w:szCs w:val="28"/>
        </w:rPr>
        <w:t xml:space="preserve"> г</w:t>
      </w:r>
      <w:r w:rsidR="00CF547E">
        <w:rPr>
          <w:rFonts w:ascii="Times New Roman" w:hAnsi="Times New Roman" w:cs="Times New Roman"/>
          <w:sz w:val="28"/>
          <w:szCs w:val="28"/>
        </w:rPr>
        <w:t xml:space="preserve">од </w:t>
      </w:r>
      <w:r w:rsidR="00E26BAC" w:rsidRPr="004B16A8">
        <w:rPr>
          <w:rFonts w:ascii="Times New Roman" w:hAnsi="Times New Roman" w:cs="Times New Roman"/>
          <w:sz w:val="28"/>
          <w:szCs w:val="28"/>
        </w:rPr>
        <w:t xml:space="preserve">и </w:t>
      </w:r>
      <w:r w:rsidR="006209F3" w:rsidRPr="004B16A8">
        <w:rPr>
          <w:rFonts w:ascii="Times New Roman" w:hAnsi="Times New Roman" w:cs="Times New Roman"/>
          <w:sz w:val="28"/>
          <w:szCs w:val="28"/>
        </w:rPr>
        <w:t>Планом работы Комиссии</w:t>
      </w:r>
      <w:r w:rsidR="00A30939" w:rsidRPr="00A30939">
        <w:rPr>
          <w:rFonts w:ascii="Times New Roman" w:hAnsi="Times New Roman" w:cs="Times New Roman"/>
          <w:sz w:val="28"/>
          <w:szCs w:val="28"/>
        </w:rPr>
        <w:t xml:space="preserve"> </w:t>
      </w:r>
      <w:r w:rsidR="00A30939" w:rsidRPr="004B16A8">
        <w:rPr>
          <w:rFonts w:ascii="Times New Roman" w:hAnsi="Times New Roman" w:cs="Times New Roman"/>
          <w:sz w:val="28"/>
          <w:szCs w:val="28"/>
        </w:rPr>
        <w:t>на 202</w:t>
      </w:r>
      <w:r w:rsidR="00FB08D3">
        <w:rPr>
          <w:rFonts w:ascii="Times New Roman" w:hAnsi="Times New Roman" w:cs="Times New Roman"/>
          <w:sz w:val="28"/>
          <w:szCs w:val="28"/>
        </w:rPr>
        <w:t>2</w:t>
      </w:r>
      <w:r w:rsidR="00A30939" w:rsidRPr="004B16A8">
        <w:rPr>
          <w:rFonts w:ascii="Times New Roman" w:hAnsi="Times New Roman" w:cs="Times New Roman"/>
          <w:sz w:val="28"/>
          <w:szCs w:val="28"/>
        </w:rPr>
        <w:t xml:space="preserve"> г</w:t>
      </w:r>
      <w:r w:rsidR="00A30939">
        <w:rPr>
          <w:rFonts w:ascii="Times New Roman" w:hAnsi="Times New Roman" w:cs="Times New Roman"/>
          <w:sz w:val="28"/>
          <w:szCs w:val="28"/>
        </w:rPr>
        <w:t>од</w:t>
      </w:r>
      <w:r w:rsidR="00631147" w:rsidRPr="004B16A8">
        <w:rPr>
          <w:rFonts w:ascii="Times New Roman" w:hAnsi="Times New Roman" w:cs="Times New Roman"/>
          <w:sz w:val="28"/>
          <w:szCs w:val="28"/>
        </w:rPr>
        <w:t>.</w:t>
      </w:r>
      <w:r w:rsidR="006209F3" w:rsidRPr="004B16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2569C" w14:textId="77777777" w:rsidR="00967E8C" w:rsidRPr="004B16A8" w:rsidRDefault="00967E8C" w:rsidP="006209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F1DCF" w14:textId="32645061" w:rsidR="004B22E0" w:rsidRPr="004B16A8" w:rsidRDefault="004B22E0" w:rsidP="004B2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6A8">
        <w:rPr>
          <w:rFonts w:ascii="Times New Roman" w:hAnsi="Times New Roman" w:cs="Times New Roman"/>
          <w:b/>
          <w:sz w:val="28"/>
          <w:szCs w:val="28"/>
        </w:rPr>
        <w:t>Работа органов управления</w:t>
      </w:r>
      <w:r w:rsidR="00D524C7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14:paraId="6BF1838C" w14:textId="77777777" w:rsidR="00A02AD3" w:rsidRDefault="00A02AD3" w:rsidP="004B22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1ECA5" w14:textId="77777777" w:rsidR="0090116E" w:rsidRPr="007E3714" w:rsidRDefault="0090116E" w:rsidP="0090116E">
      <w:pPr>
        <w:jc w:val="both"/>
        <w:rPr>
          <w:rFonts w:ascii="Times New Roman" w:hAnsi="Times New Roman" w:cs="Times New Roman"/>
          <w:sz w:val="28"/>
          <w:szCs w:val="28"/>
        </w:rPr>
      </w:pPr>
      <w:r w:rsidRPr="007E3714">
        <w:rPr>
          <w:rFonts w:ascii="Times New Roman" w:hAnsi="Times New Roman" w:cs="Times New Roman"/>
          <w:sz w:val="28"/>
          <w:szCs w:val="28"/>
        </w:rPr>
        <w:t xml:space="preserve">В течение года председатель Комиссии С.В. </w:t>
      </w:r>
      <w:proofErr w:type="spellStart"/>
      <w:r w:rsidRPr="007E3714"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Pr="007E3714">
        <w:rPr>
          <w:rFonts w:ascii="Times New Roman" w:hAnsi="Times New Roman" w:cs="Times New Roman"/>
          <w:sz w:val="28"/>
          <w:szCs w:val="28"/>
        </w:rPr>
        <w:t xml:space="preserve"> принимала участие в мероприятиях, организованных Союзом МКСО.</w:t>
      </w:r>
    </w:p>
    <w:p w14:paraId="330E5337" w14:textId="146D45CA" w:rsidR="0090116E" w:rsidRPr="007E3714" w:rsidRDefault="00A2682A" w:rsidP="004B22E0">
      <w:pPr>
        <w:jc w:val="both"/>
        <w:rPr>
          <w:rFonts w:ascii="Times New Roman" w:hAnsi="Times New Roman" w:cs="Times New Roman"/>
          <w:sz w:val="28"/>
          <w:szCs w:val="28"/>
        </w:rPr>
      </w:pPr>
      <w:r w:rsidRPr="007E3714">
        <w:rPr>
          <w:rFonts w:ascii="Times New Roman" w:hAnsi="Times New Roman" w:cs="Times New Roman"/>
          <w:sz w:val="28"/>
          <w:szCs w:val="28"/>
        </w:rPr>
        <w:t>В 2022 году п</w:t>
      </w:r>
      <w:r w:rsidR="0090116E" w:rsidRPr="007E3714">
        <w:rPr>
          <w:rFonts w:ascii="Times New Roman" w:hAnsi="Times New Roman" w:cs="Times New Roman"/>
          <w:sz w:val="28"/>
          <w:szCs w:val="28"/>
        </w:rPr>
        <w:t xml:space="preserve">редседатель Комиссии С.В. </w:t>
      </w:r>
      <w:proofErr w:type="spellStart"/>
      <w:r w:rsidR="0090116E" w:rsidRPr="007E3714">
        <w:rPr>
          <w:rFonts w:ascii="Times New Roman" w:hAnsi="Times New Roman" w:cs="Times New Roman"/>
          <w:sz w:val="28"/>
          <w:szCs w:val="28"/>
        </w:rPr>
        <w:t>Шуляк</w:t>
      </w:r>
      <w:proofErr w:type="spellEnd"/>
      <w:r w:rsidR="0090116E" w:rsidRPr="007E3714">
        <w:rPr>
          <w:rFonts w:ascii="Times New Roman" w:hAnsi="Times New Roman" w:cs="Times New Roman"/>
          <w:sz w:val="28"/>
          <w:szCs w:val="28"/>
        </w:rPr>
        <w:t xml:space="preserve"> включена в состав Комиссии по вопросам методологии Совета контрольно-счетных органов при Счетной палате Российской Федерации</w:t>
      </w:r>
      <w:r w:rsidR="00467BEB" w:rsidRPr="007E3714">
        <w:rPr>
          <w:rFonts w:ascii="Times New Roman" w:hAnsi="Times New Roman" w:cs="Times New Roman"/>
          <w:sz w:val="28"/>
          <w:szCs w:val="28"/>
        </w:rPr>
        <w:t>,</w:t>
      </w:r>
      <w:r w:rsidR="0090116E" w:rsidRPr="007E3714">
        <w:rPr>
          <w:rFonts w:ascii="Times New Roman" w:hAnsi="Times New Roman" w:cs="Times New Roman"/>
          <w:sz w:val="28"/>
          <w:szCs w:val="28"/>
        </w:rPr>
        <w:t xml:space="preserve"> </w:t>
      </w:r>
      <w:r w:rsidR="004B22E0" w:rsidRPr="007E3714">
        <w:rPr>
          <w:rFonts w:ascii="Times New Roman" w:hAnsi="Times New Roman" w:cs="Times New Roman"/>
          <w:sz w:val="28"/>
          <w:szCs w:val="28"/>
        </w:rPr>
        <w:t>принимал</w:t>
      </w:r>
      <w:r w:rsidR="00330AE9" w:rsidRPr="007E3714">
        <w:rPr>
          <w:rFonts w:ascii="Times New Roman" w:hAnsi="Times New Roman" w:cs="Times New Roman"/>
          <w:sz w:val="28"/>
          <w:szCs w:val="28"/>
        </w:rPr>
        <w:t>а</w:t>
      </w:r>
      <w:r w:rsidR="004B22E0" w:rsidRPr="007E3714">
        <w:rPr>
          <w:rFonts w:ascii="Times New Roman" w:hAnsi="Times New Roman" w:cs="Times New Roman"/>
          <w:sz w:val="28"/>
          <w:szCs w:val="28"/>
        </w:rPr>
        <w:t xml:space="preserve"> участие в мероприятиях</w:t>
      </w:r>
      <w:r w:rsidR="00467BEB" w:rsidRPr="007E3714">
        <w:rPr>
          <w:rFonts w:ascii="Times New Roman" w:hAnsi="Times New Roman" w:cs="Times New Roman"/>
          <w:sz w:val="28"/>
          <w:szCs w:val="28"/>
        </w:rPr>
        <w:t xml:space="preserve"> Комиссии по вопросам методологии Совета контрольно-счетных органов при Счетной палате Российской Федерации</w:t>
      </w:r>
      <w:r w:rsidR="0090116E" w:rsidRPr="007E3714">
        <w:rPr>
          <w:rFonts w:ascii="Times New Roman" w:hAnsi="Times New Roman" w:cs="Times New Roman"/>
          <w:sz w:val="28"/>
          <w:szCs w:val="28"/>
        </w:rPr>
        <w:t>.</w:t>
      </w:r>
    </w:p>
    <w:p w14:paraId="01CF8C51" w14:textId="3D391AFE" w:rsidR="00BB0FC8" w:rsidRPr="007E3714" w:rsidRDefault="001A5164" w:rsidP="00582A14">
      <w:pPr>
        <w:jc w:val="both"/>
        <w:rPr>
          <w:rFonts w:ascii="Times New Roman" w:hAnsi="Times New Roman" w:cs="Times New Roman"/>
          <w:sz w:val="28"/>
          <w:szCs w:val="28"/>
        </w:rPr>
      </w:pPr>
      <w:r w:rsidRPr="007E3714">
        <w:rPr>
          <w:rFonts w:ascii="Times New Roman" w:hAnsi="Times New Roman" w:cs="Times New Roman"/>
          <w:sz w:val="28"/>
          <w:szCs w:val="28"/>
        </w:rPr>
        <w:t>П</w:t>
      </w:r>
      <w:r w:rsidR="00582A14" w:rsidRPr="007E3714">
        <w:rPr>
          <w:rFonts w:ascii="Times New Roman" w:hAnsi="Times New Roman" w:cs="Times New Roman"/>
          <w:sz w:val="28"/>
          <w:szCs w:val="28"/>
        </w:rPr>
        <w:t xml:space="preserve">од руководством председателя Комиссии </w:t>
      </w:r>
      <w:r w:rsidRPr="007E3714">
        <w:rPr>
          <w:rFonts w:ascii="Times New Roman" w:hAnsi="Times New Roman" w:cs="Times New Roman"/>
          <w:sz w:val="28"/>
          <w:szCs w:val="28"/>
        </w:rPr>
        <w:t>в 202</w:t>
      </w:r>
      <w:r w:rsidR="00330AE9" w:rsidRPr="007E3714">
        <w:rPr>
          <w:rFonts w:ascii="Times New Roman" w:hAnsi="Times New Roman" w:cs="Times New Roman"/>
          <w:sz w:val="28"/>
          <w:szCs w:val="28"/>
        </w:rPr>
        <w:t>2</w:t>
      </w:r>
      <w:r w:rsidRPr="007E371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82A14" w:rsidRPr="007E3714">
        <w:rPr>
          <w:rFonts w:ascii="Times New Roman" w:hAnsi="Times New Roman" w:cs="Times New Roman"/>
          <w:sz w:val="28"/>
          <w:szCs w:val="28"/>
        </w:rPr>
        <w:t>проведено 6 заочных заседаний Комиссии, на которых рассмотрены вопросы</w:t>
      </w:r>
      <w:r w:rsidR="00E75163" w:rsidRPr="007E3714">
        <w:rPr>
          <w:rFonts w:ascii="Times New Roman" w:hAnsi="Times New Roman" w:cs="Times New Roman"/>
          <w:sz w:val="28"/>
          <w:szCs w:val="28"/>
        </w:rPr>
        <w:t>, касающиеся</w:t>
      </w:r>
      <w:r w:rsidR="00582A14" w:rsidRPr="007E3714">
        <w:rPr>
          <w:rFonts w:ascii="Times New Roman" w:hAnsi="Times New Roman" w:cs="Times New Roman"/>
          <w:sz w:val="28"/>
          <w:szCs w:val="28"/>
        </w:rPr>
        <w:t xml:space="preserve"> </w:t>
      </w:r>
      <w:r w:rsidR="00E75163" w:rsidRPr="007E3714">
        <w:rPr>
          <w:rFonts w:ascii="Times New Roman" w:hAnsi="Times New Roman" w:cs="Times New Roman"/>
          <w:sz w:val="28"/>
          <w:szCs w:val="28"/>
        </w:rPr>
        <w:t>актуализации сводного реестра методических материалов</w:t>
      </w:r>
      <w:r w:rsidR="00670E5B" w:rsidRPr="007E3714">
        <w:rPr>
          <w:rFonts w:ascii="Times New Roman" w:hAnsi="Times New Roman" w:cs="Times New Roman"/>
          <w:sz w:val="28"/>
          <w:szCs w:val="28"/>
        </w:rPr>
        <w:t>,</w:t>
      </w:r>
      <w:r w:rsidR="00E75163" w:rsidRPr="007E3714">
        <w:rPr>
          <w:rFonts w:ascii="Times New Roman" w:hAnsi="Times New Roman" w:cs="Times New Roman"/>
          <w:sz w:val="28"/>
          <w:szCs w:val="28"/>
        </w:rPr>
        <w:t xml:space="preserve"> методических рекомендаций к единому общероссийскому мероприятию, концепции риск-ориентированного подхода в контрольно-счетных органах муниципальных образований, </w:t>
      </w:r>
      <w:r w:rsidR="00E33A09">
        <w:rPr>
          <w:rFonts w:ascii="Times New Roman" w:hAnsi="Times New Roman" w:cs="Times New Roman"/>
          <w:sz w:val="28"/>
          <w:szCs w:val="28"/>
        </w:rPr>
        <w:t xml:space="preserve">актуализации методических материалов, разработанных Комиссией и утвержденных Президиумом Союза МКСО, новых методических материалов, выносимых на рассмотрение и утверждение Президиумом Союза МКСО, </w:t>
      </w:r>
      <w:r w:rsidR="005D27AA" w:rsidRPr="007E3714">
        <w:rPr>
          <w:rFonts w:ascii="Times New Roman" w:hAnsi="Times New Roman" w:cs="Times New Roman"/>
          <w:sz w:val="28"/>
          <w:szCs w:val="28"/>
        </w:rPr>
        <w:t xml:space="preserve">отчета о работе Комиссии и </w:t>
      </w:r>
      <w:r w:rsidR="00582A14" w:rsidRPr="007E3714">
        <w:rPr>
          <w:rFonts w:ascii="Times New Roman" w:hAnsi="Times New Roman" w:cs="Times New Roman"/>
          <w:sz w:val="28"/>
          <w:szCs w:val="28"/>
        </w:rPr>
        <w:t xml:space="preserve">плана работы Комиссии, внутренние вопросы деятельности </w:t>
      </w:r>
      <w:r w:rsidR="008F72F2" w:rsidRPr="007E371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82A14" w:rsidRPr="007E3714">
        <w:rPr>
          <w:rFonts w:ascii="Times New Roman" w:hAnsi="Times New Roman" w:cs="Times New Roman"/>
          <w:sz w:val="28"/>
          <w:szCs w:val="28"/>
        </w:rPr>
        <w:t xml:space="preserve">и др. </w:t>
      </w:r>
    </w:p>
    <w:p w14:paraId="7B88D2A9" w14:textId="2933F463" w:rsidR="00582A14" w:rsidRPr="007E3714" w:rsidRDefault="00582A14" w:rsidP="00582A14">
      <w:pPr>
        <w:jc w:val="both"/>
        <w:rPr>
          <w:rFonts w:ascii="Times New Roman" w:hAnsi="Times New Roman" w:cs="Times New Roman"/>
          <w:sz w:val="28"/>
          <w:szCs w:val="28"/>
        </w:rPr>
      </w:pPr>
      <w:r w:rsidRPr="007E3714">
        <w:rPr>
          <w:rFonts w:ascii="Times New Roman" w:hAnsi="Times New Roman" w:cs="Times New Roman"/>
          <w:sz w:val="28"/>
          <w:szCs w:val="28"/>
        </w:rPr>
        <w:t>По результатам рассмотрения вопросов приняты соответствующие решения</w:t>
      </w:r>
      <w:r w:rsidR="006E4F12" w:rsidRPr="007E3714">
        <w:rPr>
          <w:rFonts w:ascii="Times New Roman" w:hAnsi="Times New Roman" w:cs="Times New Roman"/>
          <w:sz w:val="28"/>
          <w:szCs w:val="28"/>
        </w:rPr>
        <w:t xml:space="preserve"> Комиссией и</w:t>
      </w:r>
      <w:r w:rsidR="00BB0FC8" w:rsidRPr="007E3714">
        <w:rPr>
          <w:rFonts w:ascii="Times New Roman" w:hAnsi="Times New Roman" w:cs="Times New Roman"/>
          <w:sz w:val="28"/>
          <w:szCs w:val="28"/>
        </w:rPr>
        <w:t xml:space="preserve"> Президиумом Союза МКСО</w:t>
      </w:r>
      <w:r w:rsidRPr="007E3714">
        <w:rPr>
          <w:rFonts w:ascii="Times New Roman" w:hAnsi="Times New Roman" w:cs="Times New Roman"/>
          <w:sz w:val="28"/>
          <w:szCs w:val="28"/>
        </w:rPr>
        <w:t>.</w:t>
      </w:r>
    </w:p>
    <w:p w14:paraId="51552A9A" w14:textId="3B394BEF" w:rsidR="0003140C" w:rsidRPr="007E3714" w:rsidRDefault="004B22E0" w:rsidP="0003140C">
      <w:pPr>
        <w:jc w:val="both"/>
        <w:rPr>
          <w:rFonts w:ascii="Times New Roman" w:hAnsi="Times New Roman" w:cs="Times New Roman"/>
          <w:sz w:val="28"/>
          <w:szCs w:val="28"/>
        </w:rPr>
      </w:pPr>
      <w:r w:rsidRPr="007E3714">
        <w:rPr>
          <w:rFonts w:ascii="Times New Roman" w:hAnsi="Times New Roman" w:cs="Times New Roman"/>
          <w:sz w:val="28"/>
          <w:szCs w:val="28"/>
        </w:rPr>
        <w:t>В течение 202</w:t>
      </w:r>
      <w:r w:rsidR="0091729B" w:rsidRPr="007E3714">
        <w:rPr>
          <w:rFonts w:ascii="Times New Roman" w:hAnsi="Times New Roman" w:cs="Times New Roman"/>
          <w:sz w:val="28"/>
          <w:szCs w:val="28"/>
        </w:rPr>
        <w:t>2</w:t>
      </w:r>
      <w:r w:rsidRPr="007E3714">
        <w:rPr>
          <w:rFonts w:ascii="Times New Roman" w:hAnsi="Times New Roman" w:cs="Times New Roman"/>
          <w:sz w:val="28"/>
          <w:szCs w:val="28"/>
        </w:rPr>
        <w:t xml:space="preserve"> года изменился состав Комиссии</w:t>
      </w:r>
      <w:r w:rsidR="0003140C" w:rsidRPr="007E3714">
        <w:rPr>
          <w:rFonts w:ascii="Times New Roman" w:hAnsi="Times New Roman" w:cs="Times New Roman"/>
          <w:sz w:val="28"/>
          <w:szCs w:val="28"/>
        </w:rPr>
        <w:t>:</w:t>
      </w:r>
      <w:r w:rsidRPr="007E37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783BD" w14:textId="14BBE243" w:rsidR="00376709" w:rsidRDefault="00376709" w:rsidP="003767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F766CA">
        <w:rPr>
          <w:rFonts w:ascii="Times New Roman" w:hAnsi="Times New Roman" w:cs="Times New Roman"/>
          <w:iCs/>
          <w:sz w:val="28"/>
          <w:szCs w:val="28"/>
        </w:rPr>
        <w:t>ыведен</w:t>
      </w:r>
      <w:r w:rsidR="00C76D30">
        <w:rPr>
          <w:rFonts w:ascii="Times New Roman" w:hAnsi="Times New Roman" w:cs="Times New Roman"/>
          <w:iCs/>
          <w:sz w:val="28"/>
          <w:szCs w:val="28"/>
        </w:rPr>
        <w:t>ы</w:t>
      </w:r>
      <w:r w:rsidRPr="00F766CA">
        <w:rPr>
          <w:rFonts w:ascii="Times New Roman" w:hAnsi="Times New Roman" w:cs="Times New Roman"/>
          <w:iCs/>
          <w:sz w:val="28"/>
          <w:szCs w:val="28"/>
        </w:rPr>
        <w:t xml:space="preserve"> из состава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Комиссии от </w:t>
      </w:r>
      <w:r w:rsidRPr="00F766CA">
        <w:rPr>
          <w:rFonts w:ascii="Times New Roman" w:hAnsi="Times New Roman" w:cs="Times New Roman"/>
          <w:sz w:val="28"/>
          <w:szCs w:val="28"/>
        </w:rPr>
        <w:t>Южн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66CA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766CA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66CA">
        <w:rPr>
          <w:rFonts w:ascii="Times New Roman" w:hAnsi="Times New Roman" w:cs="Times New Roman"/>
          <w:sz w:val="28"/>
          <w:szCs w:val="28"/>
        </w:rPr>
        <w:t xml:space="preserve"> председатель Контрольно-счетной палаты города Ростова-на-Дону </w:t>
      </w:r>
      <w:proofErr w:type="spellStart"/>
      <w:r w:rsidRPr="00F766CA">
        <w:rPr>
          <w:rFonts w:ascii="Times New Roman" w:hAnsi="Times New Roman" w:cs="Times New Roman"/>
          <w:sz w:val="28"/>
          <w:szCs w:val="28"/>
        </w:rPr>
        <w:t>Радюхина</w:t>
      </w:r>
      <w:proofErr w:type="spellEnd"/>
      <w:r w:rsidRPr="00F766C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.П.,</w:t>
      </w:r>
      <w:r w:rsidR="00C76D30" w:rsidRPr="00C76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6D3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C76D30">
        <w:rPr>
          <w:rFonts w:ascii="Times New Roman" w:hAnsi="Times New Roman" w:cs="Times New Roman"/>
          <w:sz w:val="28"/>
          <w:szCs w:val="28"/>
        </w:rPr>
        <w:t>Сибирского</w:t>
      </w:r>
      <w:r w:rsidR="00C76D30" w:rsidRPr="00F766C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76D30">
        <w:rPr>
          <w:rFonts w:ascii="Times New Roman" w:hAnsi="Times New Roman" w:cs="Times New Roman"/>
          <w:sz w:val="28"/>
          <w:szCs w:val="28"/>
        </w:rPr>
        <w:t>ого</w:t>
      </w:r>
      <w:r w:rsidR="00C76D30" w:rsidRPr="00F766C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76D30">
        <w:rPr>
          <w:rFonts w:ascii="Times New Roman" w:hAnsi="Times New Roman" w:cs="Times New Roman"/>
          <w:sz w:val="28"/>
          <w:szCs w:val="28"/>
        </w:rPr>
        <w:t>а</w:t>
      </w:r>
      <w:r w:rsidR="00C76D30" w:rsidRPr="00F766CA">
        <w:rPr>
          <w:rFonts w:ascii="Times New Roman" w:hAnsi="Times New Roman" w:cs="Times New Roman"/>
          <w:sz w:val="28"/>
          <w:szCs w:val="28"/>
        </w:rPr>
        <w:t xml:space="preserve"> </w:t>
      </w:r>
      <w:r w:rsidR="00C76D30" w:rsidRPr="00B75DFE">
        <w:rPr>
          <w:rFonts w:ascii="Times New Roman" w:hAnsi="Times New Roman" w:cs="Times New Roman"/>
          <w:sz w:val="28"/>
          <w:szCs w:val="28"/>
        </w:rPr>
        <w:t>заместитель председателя Счетной палаты города Томска Пыхтеева О.Ю.</w:t>
      </w:r>
      <w:r w:rsidR="00C76D30">
        <w:rPr>
          <w:rFonts w:ascii="Times New Roman" w:hAnsi="Times New Roman" w:cs="Times New Roman"/>
          <w:sz w:val="28"/>
          <w:szCs w:val="28"/>
        </w:rPr>
        <w:t>, от Северо-Западного федерального округа</w:t>
      </w:r>
      <w:r w:rsidR="00C76D30" w:rsidRPr="00C76D30">
        <w:rPr>
          <w:rFonts w:ascii="Times New Roman" w:hAnsi="Times New Roman" w:cs="Times New Roman"/>
          <w:sz w:val="28"/>
          <w:szCs w:val="28"/>
        </w:rPr>
        <w:t xml:space="preserve"> </w:t>
      </w:r>
      <w:r w:rsidR="00C76D30" w:rsidRPr="00B75DFE">
        <w:rPr>
          <w:rFonts w:ascii="Times New Roman" w:hAnsi="Times New Roman" w:cs="Times New Roman"/>
          <w:sz w:val="28"/>
          <w:szCs w:val="28"/>
        </w:rPr>
        <w:t>главный инспектор Контрольно-счетной палаты города Вологды Михайлова Е.В.</w:t>
      </w:r>
      <w:r w:rsidR="00C76D30">
        <w:rPr>
          <w:rFonts w:ascii="Times New Roman" w:hAnsi="Times New Roman" w:cs="Times New Roman"/>
          <w:sz w:val="28"/>
          <w:szCs w:val="28"/>
        </w:rPr>
        <w:t>;</w:t>
      </w:r>
    </w:p>
    <w:p w14:paraId="43A04B91" w14:textId="2AFD83C2" w:rsidR="00C76D30" w:rsidRPr="00B75DFE" w:rsidRDefault="003A1EF4" w:rsidP="00C76D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член</w:t>
      </w:r>
      <w:r w:rsidR="00C76D30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="00C76D30">
        <w:rPr>
          <w:rFonts w:ascii="Times New Roman" w:hAnsi="Times New Roman" w:cs="Times New Roman"/>
          <w:iCs/>
          <w:sz w:val="28"/>
          <w:szCs w:val="28"/>
        </w:rPr>
        <w:t>и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Комис</w:t>
      </w:r>
      <w:r w:rsidR="00D22E5B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ии </w:t>
      </w:r>
      <w:r w:rsidR="00C76D30">
        <w:rPr>
          <w:rFonts w:ascii="Times New Roman" w:hAnsi="Times New Roman" w:cs="Times New Roman"/>
          <w:iCs/>
          <w:sz w:val="28"/>
          <w:szCs w:val="28"/>
        </w:rPr>
        <w:t xml:space="preserve">назначены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 Южного федерального округа </w:t>
      </w:r>
      <w:r w:rsidR="00376709" w:rsidRPr="00F766CA">
        <w:rPr>
          <w:rFonts w:ascii="Times New Roman" w:hAnsi="Times New Roman" w:cs="Times New Roman"/>
          <w:sz w:val="28"/>
          <w:szCs w:val="28"/>
        </w:rPr>
        <w:t>председатель Контрольно-счетной палаты городского округа – город Камышин Баженова С</w:t>
      </w:r>
      <w:r w:rsidR="00376709">
        <w:rPr>
          <w:rFonts w:ascii="Times New Roman" w:hAnsi="Times New Roman" w:cs="Times New Roman"/>
          <w:sz w:val="28"/>
          <w:szCs w:val="28"/>
        </w:rPr>
        <w:t>.</w:t>
      </w:r>
      <w:r w:rsidR="00376709" w:rsidRPr="00F766CA">
        <w:rPr>
          <w:rFonts w:ascii="Times New Roman" w:hAnsi="Times New Roman" w:cs="Times New Roman"/>
          <w:sz w:val="28"/>
          <w:szCs w:val="28"/>
        </w:rPr>
        <w:t>В</w:t>
      </w:r>
      <w:r w:rsidR="003767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C76D30" w:rsidRPr="00C76D3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6D30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C76D30">
        <w:rPr>
          <w:rFonts w:ascii="Times New Roman" w:hAnsi="Times New Roman" w:cs="Times New Roman"/>
          <w:sz w:val="28"/>
          <w:szCs w:val="28"/>
        </w:rPr>
        <w:t>Сибирского</w:t>
      </w:r>
      <w:r w:rsidR="00C76D30" w:rsidRPr="00F766C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76D30">
        <w:rPr>
          <w:rFonts w:ascii="Times New Roman" w:hAnsi="Times New Roman" w:cs="Times New Roman"/>
          <w:sz w:val="28"/>
          <w:szCs w:val="28"/>
        </w:rPr>
        <w:t>ого</w:t>
      </w:r>
      <w:r w:rsidR="00C76D30" w:rsidRPr="00F766C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76D30">
        <w:rPr>
          <w:rFonts w:ascii="Times New Roman" w:hAnsi="Times New Roman" w:cs="Times New Roman"/>
          <w:sz w:val="28"/>
          <w:szCs w:val="28"/>
        </w:rPr>
        <w:t xml:space="preserve">а </w:t>
      </w:r>
      <w:r w:rsidR="00C76D30" w:rsidRPr="00B75DFE">
        <w:rPr>
          <w:rFonts w:ascii="Times New Roman" w:hAnsi="Times New Roman" w:cs="Times New Roman"/>
          <w:sz w:val="28"/>
          <w:szCs w:val="28"/>
        </w:rPr>
        <w:t>заместитель председателя Контрольно-счетной палаты города Омска Короткова Е</w:t>
      </w:r>
      <w:r w:rsidR="00C76D30">
        <w:rPr>
          <w:rFonts w:ascii="Times New Roman" w:hAnsi="Times New Roman" w:cs="Times New Roman"/>
          <w:sz w:val="28"/>
          <w:szCs w:val="28"/>
        </w:rPr>
        <w:t>.</w:t>
      </w:r>
      <w:r w:rsidR="00C76D30" w:rsidRPr="00B75DFE">
        <w:rPr>
          <w:rFonts w:ascii="Times New Roman" w:hAnsi="Times New Roman" w:cs="Times New Roman"/>
          <w:sz w:val="28"/>
          <w:szCs w:val="28"/>
        </w:rPr>
        <w:t>О</w:t>
      </w:r>
      <w:r w:rsidR="00C76D30">
        <w:rPr>
          <w:rFonts w:ascii="Times New Roman" w:hAnsi="Times New Roman" w:cs="Times New Roman"/>
          <w:sz w:val="28"/>
          <w:szCs w:val="28"/>
        </w:rPr>
        <w:t>.</w:t>
      </w:r>
    </w:p>
    <w:p w14:paraId="508A895D" w14:textId="31FB1F5D" w:rsidR="003A1EF4" w:rsidRDefault="0044722E" w:rsidP="003767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Назначение члена Комиссии от Северо-Западного федерального округа планируется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2023 года.</w:t>
      </w:r>
    </w:p>
    <w:p w14:paraId="4C06FE59" w14:textId="77777777" w:rsidR="00163B04" w:rsidRDefault="00163B04" w:rsidP="00E70D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94EB65" w14:textId="5D3DDAB5" w:rsidR="004B22E0" w:rsidRPr="00EF2018" w:rsidRDefault="004B22E0" w:rsidP="00F73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018">
        <w:rPr>
          <w:rFonts w:ascii="Times New Roman" w:hAnsi="Times New Roman" w:cs="Times New Roman"/>
          <w:b/>
          <w:sz w:val="28"/>
          <w:szCs w:val="28"/>
        </w:rPr>
        <w:t xml:space="preserve">Мероприятия, проводимые </w:t>
      </w:r>
      <w:r w:rsidR="00774709">
        <w:rPr>
          <w:rFonts w:ascii="Times New Roman" w:hAnsi="Times New Roman" w:cs="Times New Roman"/>
          <w:b/>
          <w:sz w:val="28"/>
          <w:szCs w:val="28"/>
        </w:rPr>
        <w:t>К</w:t>
      </w:r>
      <w:r w:rsidRPr="00EF2018">
        <w:rPr>
          <w:rFonts w:ascii="Times New Roman" w:hAnsi="Times New Roman" w:cs="Times New Roman"/>
          <w:b/>
          <w:sz w:val="28"/>
          <w:szCs w:val="28"/>
        </w:rPr>
        <w:t>омиссие</w:t>
      </w:r>
      <w:r w:rsidR="00830296" w:rsidRPr="00EF2018">
        <w:rPr>
          <w:rFonts w:ascii="Times New Roman" w:hAnsi="Times New Roman" w:cs="Times New Roman"/>
          <w:b/>
          <w:sz w:val="28"/>
          <w:szCs w:val="28"/>
        </w:rPr>
        <w:t>й</w:t>
      </w:r>
    </w:p>
    <w:p w14:paraId="280F3F06" w14:textId="77777777" w:rsidR="00A02AD3" w:rsidRDefault="00A02AD3" w:rsidP="005B7B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A15731" w14:textId="77777777" w:rsidR="00FF4E5A" w:rsidRDefault="00FF4E5A" w:rsidP="00FF4E5A">
      <w:pPr>
        <w:jc w:val="both"/>
        <w:rPr>
          <w:rFonts w:ascii="Times New Roman" w:hAnsi="Times New Roman" w:cs="Times New Roman"/>
          <w:sz w:val="28"/>
          <w:szCs w:val="28"/>
        </w:rPr>
      </w:pPr>
      <w:r w:rsidRPr="00B70D80">
        <w:rPr>
          <w:rFonts w:ascii="Times New Roman" w:hAnsi="Times New Roman" w:cs="Times New Roman"/>
          <w:sz w:val="28"/>
          <w:szCs w:val="28"/>
        </w:rPr>
        <w:t>В течение 2022 года Комиссией оказывалось содействие членам Союза МКСО в пределах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Комиссии.</w:t>
      </w:r>
    </w:p>
    <w:p w14:paraId="0D4E6446" w14:textId="7AA7221D" w:rsidR="00022580" w:rsidRPr="00F766CA" w:rsidRDefault="00EA0BFB" w:rsidP="000225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2580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022580" w:rsidRPr="00F72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22580"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22580">
        <w:rPr>
          <w:rFonts w:ascii="Times New Roman" w:hAnsi="Times New Roman" w:cs="Times New Roman"/>
          <w:sz w:val="28"/>
          <w:szCs w:val="28"/>
        </w:rPr>
        <w:t>2</w:t>
      </w:r>
      <w:r w:rsidR="00022580" w:rsidRPr="00F72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2580" w:rsidRPr="00F76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766CA">
        <w:rPr>
          <w:rFonts w:ascii="Times New Roman" w:hAnsi="Times New Roman" w:cs="Times New Roman"/>
          <w:sz w:val="28"/>
          <w:szCs w:val="28"/>
        </w:rPr>
        <w:t>одготовлен</w:t>
      </w:r>
      <w:r w:rsidRPr="00580BE7">
        <w:rPr>
          <w:rFonts w:ascii="Times New Roman" w:hAnsi="Times New Roman" w:cs="Times New Roman"/>
          <w:sz w:val="28"/>
          <w:szCs w:val="28"/>
        </w:rPr>
        <w:t xml:space="preserve"> </w:t>
      </w:r>
      <w:r w:rsidR="0062168E" w:rsidRPr="00580BE7">
        <w:rPr>
          <w:rFonts w:ascii="Times New Roman" w:hAnsi="Times New Roman" w:cs="Times New Roman"/>
          <w:sz w:val="28"/>
          <w:szCs w:val="28"/>
        </w:rPr>
        <w:t>отчет о деятельности Комиссии в 2021 году</w:t>
      </w:r>
      <w:r w:rsidR="0062168E">
        <w:rPr>
          <w:rFonts w:ascii="Times New Roman" w:hAnsi="Times New Roman" w:cs="Times New Roman"/>
          <w:sz w:val="28"/>
          <w:szCs w:val="28"/>
        </w:rPr>
        <w:t>,</w:t>
      </w:r>
      <w:r w:rsidR="0062168E" w:rsidRPr="00F766CA">
        <w:rPr>
          <w:rFonts w:ascii="Times New Roman" w:hAnsi="Times New Roman" w:cs="Times New Roman"/>
          <w:sz w:val="28"/>
          <w:szCs w:val="28"/>
        </w:rPr>
        <w:t xml:space="preserve"> </w:t>
      </w:r>
      <w:r w:rsidR="00022580" w:rsidRPr="00F766CA">
        <w:rPr>
          <w:rFonts w:ascii="Times New Roman" w:hAnsi="Times New Roman" w:cs="Times New Roman"/>
          <w:sz w:val="28"/>
          <w:szCs w:val="28"/>
        </w:rPr>
        <w:t xml:space="preserve">который вошел в состав </w:t>
      </w:r>
      <w:r w:rsidR="0062168E">
        <w:rPr>
          <w:rFonts w:ascii="Times New Roman" w:hAnsi="Times New Roman" w:cs="Times New Roman"/>
          <w:sz w:val="28"/>
          <w:szCs w:val="28"/>
        </w:rPr>
        <w:t>о</w:t>
      </w:r>
      <w:r w:rsidR="00022580" w:rsidRPr="00F766CA">
        <w:rPr>
          <w:rFonts w:ascii="Times New Roman" w:hAnsi="Times New Roman" w:cs="Times New Roman"/>
          <w:bCs/>
          <w:sz w:val="28"/>
          <w:szCs w:val="28"/>
        </w:rPr>
        <w:t>тчета о деятельности Союза МКСО за 2021 год</w:t>
      </w:r>
      <w:r w:rsidR="00022580" w:rsidRPr="00F766CA">
        <w:rPr>
          <w:rFonts w:ascii="Times New Roman" w:hAnsi="Times New Roman" w:cs="Times New Roman"/>
          <w:sz w:val="28"/>
          <w:szCs w:val="28"/>
        </w:rPr>
        <w:t>.</w:t>
      </w:r>
    </w:p>
    <w:p w14:paraId="0B5ADE4C" w14:textId="5A483790" w:rsidR="004413BF" w:rsidRDefault="007B37BA" w:rsidP="004B22E0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2022 году п</w:t>
      </w:r>
      <w:r w:rsidR="004B22E0" w:rsidRPr="00F72EC2">
        <w:rPr>
          <w:rFonts w:ascii="Times New Roman" w:hAnsi="Times New Roman" w:cs="Times New Roman"/>
          <w:sz w:val="28"/>
          <w:szCs w:val="28"/>
        </w:rPr>
        <w:t xml:space="preserve">родолжена работа </w:t>
      </w:r>
      <w:r w:rsidR="004F36BE">
        <w:rPr>
          <w:rFonts w:ascii="Times New Roman" w:hAnsi="Times New Roman" w:cs="Times New Roman"/>
          <w:sz w:val="28"/>
          <w:szCs w:val="28"/>
        </w:rPr>
        <w:t>Комиссии</w:t>
      </w:r>
      <w:r w:rsidR="004F36BE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4B22E0" w:rsidRPr="00F72EC2">
        <w:rPr>
          <w:rFonts w:ascii="Times New Roman" w:hAnsi="Times New Roman" w:cs="Times New Roman"/>
          <w:sz w:val="28"/>
          <w:szCs w:val="28"/>
        </w:rPr>
        <w:t xml:space="preserve">по формированию </w:t>
      </w:r>
      <w:r w:rsidR="00F41151">
        <w:rPr>
          <w:rFonts w:ascii="Times New Roman" w:hAnsi="Times New Roman" w:cs="Times New Roman"/>
          <w:sz w:val="28"/>
          <w:szCs w:val="28"/>
        </w:rPr>
        <w:t xml:space="preserve">Сводного </w:t>
      </w:r>
      <w:r w:rsidR="004B22E0" w:rsidRPr="00F72EC2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F41151">
        <w:rPr>
          <w:rFonts w:ascii="Times New Roman" w:hAnsi="Times New Roman" w:cs="Times New Roman"/>
          <w:sz w:val="28"/>
          <w:szCs w:val="28"/>
        </w:rPr>
        <w:t xml:space="preserve">утвержденных Президиумом Союза МКСО и </w:t>
      </w:r>
      <w:r w:rsidR="004B22E0" w:rsidRPr="00F72EC2">
        <w:rPr>
          <w:rFonts w:ascii="Times New Roman" w:hAnsi="Times New Roman" w:cs="Times New Roman"/>
          <w:sz w:val="28"/>
          <w:szCs w:val="28"/>
        </w:rPr>
        <w:t>имеющихся у м</w:t>
      </w:r>
      <w:r w:rsidR="00F41151">
        <w:rPr>
          <w:rFonts w:ascii="Times New Roman" w:hAnsi="Times New Roman" w:cs="Times New Roman"/>
          <w:sz w:val="28"/>
          <w:szCs w:val="28"/>
        </w:rPr>
        <w:t>униципальных контрольно-счетных, членов</w:t>
      </w:r>
      <w:r w:rsidR="004B22E0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C508DC" w:rsidRPr="00F72EC2">
        <w:rPr>
          <w:rFonts w:ascii="Times New Roman" w:hAnsi="Times New Roman" w:cs="Times New Roman"/>
          <w:sz w:val="28"/>
          <w:szCs w:val="28"/>
        </w:rPr>
        <w:t>Союза МКСО</w:t>
      </w:r>
      <w:r w:rsidR="00F41151">
        <w:rPr>
          <w:rFonts w:ascii="Times New Roman" w:hAnsi="Times New Roman" w:cs="Times New Roman"/>
          <w:sz w:val="28"/>
          <w:szCs w:val="28"/>
        </w:rPr>
        <w:t>,</w:t>
      </w:r>
      <w:r w:rsidR="00C508DC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4B22E0" w:rsidRPr="00F72EC2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r w:rsidR="00A16CEF" w:rsidRPr="00F72EC2">
        <w:rPr>
          <w:rFonts w:ascii="Times New Roman" w:hAnsi="Times New Roman" w:cs="Times New Roman"/>
          <w:sz w:val="28"/>
          <w:szCs w:val="28"/>
        </w:rPr>
        <w:t>материалов</w:t>
      </w:r>
      <w:r w:rsidR="00470649">
        <w:rPr>
          <w:rFonts w:ascii="Times New Roman" w:hAnsi="Times New Roman" w:cs="Times New Roman"/>
          <w:sz w:val="28"/>
          <w:szCs w:val="28"/>
        </w:rPr>
        <w:t>.</w:t>
      </w:r>
      <w:r w:rsidR="00D11319">
        <w:rPr>
          <w:rFonts w:ascii="Times New Roman" w:hAnsi="Times New Roman" w:cs="Times New Roman"/>
          <w:sz w:val="28"/>
          <w:szCs w:val="28"/>
        </w:rPr>
        <w:t xml:space="preserve"> </w:t>
      </w:r>
      <w:r w:rsidR="00753779">
        <w:rPr>
          <w:rFonts w:ascii="Times New Roman" w:hAnsi="Times New Roman" w:cs="Times New Roman"/>
          <w:sz w:val="28"/>
          <w:szCs w:val="28"/>
        </w:rPr>
        <w:t>Так в</w:t>
      </w:r>
      <w:r w:rsidR="00470649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470649" w:rsidRPr="00F72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0649"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376709">
        <w:rPr>
          <w:rFonts w:ascii="Times New Roman" w:hAnsi="Times New Roman" w:cs="Times New Roman"/>
          <w:sz w:val="28"/>
          <w:szCs w:val="28"/>
        </w:rPr>
        <w:t>2</w:t>
      </w:r>
      <w:r w:rsidR="00470649" w:rsidRPr="00F72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7D54">
        <w:rPr>
          <w:rFonts w:ascii="Times New Roman" w:hAnsi="Times New Roman" w:cs="Times New Roman"/>
          <w:sz w:val="28"/>
          <w:szCs w:val="28"/>
        </w:rPr>
        <w:t xml:space="preserve"> по результатам актуализации </w:t>
      </w:r>
      <w:r w:rsidR="00D11319" w:rsidRPr="004A076E">
        <w:rPr>
          <w:rFonts w:ascii="Times New Roman" w:hAnsi="Times New Roman" w:cs="Times New Roman"/>
          <w:sz w:val="28"/>
          <w:szCs w:val="28"/>
        </w:rPr>
        <w:t>сформирован</w:t>
      </w:r>
      <w:r w:rsidR="005B7BB0" w:rsidRPr="004A076E">
        <w:rPr>
          <w:rFonts w:ascii="Times New Roman" w:hAnsi="Times New Roman" w:cs="Times New Roman"/>
          <w:sz w:val="28"/>
          <w:szCs w:val="28"/>
        </w:rPr>
        <w:t xml:space="preserve"> Сводный Реестр методических материалов </w:t>
      </w:r>
      <w:r w:rsidR="00BB510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5B7BB0" w:rsidRPr="004A076E">
        <w:rPr>
          <w:rFonts w:ascii="Times New Roman" w:hAnsi="Times New Roman" w:cs="Times New Roman"/>
          <w:sz w:val="28"/>
          <w:szCs w:val="28"/>
        </w:rPr>
        <w:t>на 01.01.202</w:t>
      </w:r>
      <w:r w:rsidR="00376709" w:rsidRPr="004A076E">
        <w:rPr>
          <w:rFonts w:ascii="Times New Roman" w:hAnsi="Times New Roman" w:cs="Times New Roman"/>
          <w:sz w:val="28"/>
          <w:szCs w:val="28"/>
        </w:rPr>
        <w:t>2</w:t>
      </w:r>
      <w:r w:rsidR="00685593" w:rsidRPr="004A076E">
        <w:rPr>
          <w:rFonts w:ascii="Times New Roman" w:hAnsi="Times New Roman" w:cs="Times New Roman"/>
          <w:sz w:val="28"/>
          <w:szCs w:val="28"/>
        </w:rPr>
        <w:t>, ко</w:t>
      </w:r>
      <w:r w:rsidR="00685593">
        <w:rPr>
          <w:rFonts w:ascii="Times New Roman" w:hAnsi="Times New Roman" w:cs="Times New Roman"/>
          <w:sz w:val="28"/>
          <w:szCs w:val="28"/>
        </w:rPr>
        <w:t>торый включает в себя методические материалы, разработанные Комиссией и утвержденные Президиумом Союза МКСО, и методические материалы, разработанные и утвержденные муниципальными контрольно-счетными органами, членами Союза МКСО, в разрезе федеральных округов.</w:t>
      </w:r>
      <w:r w:rsidR="00753779">
        <w:rPr>
          <w:rFonts w:ascii="Times New Roman" w:hAnsi="Times New Roman" w:cs="Times New Roman"/>
          <w:sz w:val="28"/>
          <w:szCs w:val="28"/>
        </w:rPr>
        <w:t xml:space="preserve"> </w:t>
      </w:r>
      <w:r w:rsidR="004413BF" w:rsidRPr="004413BF">
        <w:rPr>
          <w:rFonts w:ascii="Times New Roman" w:hAnsi="Times New Roman" w:cs="Times New Roman"/>
          <w:sz w:val="28"/>
          <w:szCs w:val="28"/>
        </w:rPr>
        <w:t xml:space="preserve">Сводный Реестр методических материалов </w:t>
      </w:r>
      <w:r w:rsidR="00BB510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6E0133">
        <w:rPr>
          <w:rFonts w:ascii="Times New Roman" w:hAnsi="Times New Roman" w:cs="Times New Roman"/>
          <w:sz w:val="28"/>
          <w:szCs w:val="28"/>
        </w:rPr>
        <w:t>на 01.01.2022 позволяет получить</w:t>
      </w:r>
      <w:r w:rsidR="00082648">
        <w:rPr>
          <w:rFonts w:ascii="Times New Roman" w:hAnsi="Times New Roman" w:cs="Times New Roman"/>
          <w:sz w:val="28"/>
          <w:szCs w:val="28"/>
        </w:rPr>
        <w:t xml:space="preserve"> член</w:t>
      </w:r>
      <w:r w:rsidR="006E0133">
        <w:rPr>
          <w:rFonts w:ascii="Times New Roman" w:hAnsi="Times New Roman" w:cs="Times New Roman"/>
          <w:sz w:val="28"/>
          <w:szCs w:val="28"/>
        </w:rPr>
        <w:t>ам</w:t>
      </w:r>
      <w:r w:rsidR="00082648">
        <w:rPr>
          <w:rFonts w:ascii="Times New Roman" w:hAnsi="Times New Roman" w:cs="Times New Roman"/>
          <w:sz w:val="28"/>
          <w:szCs w:val="28"/>
        </w:rPr>
        <w:t xml:space="preserve"> Союза МКСО</w:t>
      </w:r>
      <w:r w:rsidR="006E0133">
        <w:rPr>
          <w:rFonts w:ascii="Times New Roman" w:hAnsi="Times New Roman" w:cs="Times New Roman"/>
          <w:sz w:val="28"/>
          <w:szCs w:val="28"/>
        </w:rPr>
        <w:t xml:space="preserve"> доступ ко всей</w:t>
      </w:r>
      <w:r w:rsidR="00A70612">
        <w:rPr>
          <w:rFonts w:ascii="Times New Roman" w:hAnsi="Times New Roman" w:cs="Times New Roman"/>
          <w:sz w:val="28"/>
          <w:szCs w:val="28"/>
        </w:rPr>
        <w:t xml:space="preserve"> </w:t>
      </w:r>
      <w:r w:rsidR="00082648">
        <w:rPr>
          <w:rFonts w:ascii="Times New Roman" w:hAnsi="Times New Roman" w:cs="Times New Roman"/>
          <w:sz w:val="28"/>
          <w:szCs w:val="28"/>
        </w:rPr>
        <w:t>методическ</w:t>
      </w:r>
      <w:r w:rsidR="00A70612">
        <w:rPr>
          <w:rFonts w:ascii="Times New Roman" w:hAnsi="Times New Roman" w:cs="Times New Roman"/>
          <w:sz w:val="28"/>
          <w:szCs w:val="28"/>
        </w:rPr>
        <w:t xml:space="preserve">ой </w:t>
      </w:r>
      <w:r w:rsidR="00082648">
        <w:rPr>
          <w:rFonts w:ascii="Times New Roman" w:hAnsi="Times New Roman" w:cs="Times New Roman"/>
          <w:sz w:val="28"/>
          <w:szCs w:val="28"/>
        </w:rPr>
        <w:t>баз</w:t>
      </w:r>
      <w:r w:rsidR="006E0133">
        <w:rPr>
          <w:rFonts w:ascii="Times New Roman" w:hAnsi="Times New Roman" w:cs="Times New Roman"/>
          <w:sz w:val="28"/>
          <w:szCs w:val="28"/>
        </w:rPr>
        <w:t xml:space="preserve">е, имеющейся </w:t>
      </w:r>
      <w:r w:rsidR="00091DA2">
        <w:rPr>
          <w:rFonts w:ascii="Times New Roman" w:hAnsi="Times New Roman" w:cs="Times New Roman"/>
          <w:sz w:val="28"/>
          <w:szCs w:val="28"/>
        </w:rPr>
        <w:t xml:space="preserve">как </w:t>
      </w:r>
      <w:r w:rsidR="006E0133">
        <w:rPr>
          <w:rFonts w:ascii="Times New Roman" w:hAnsi="Times New Roman" w:cs="Times New Roman"/>
          <w:sz w:val="28"/>
          <w:szCs w:val="28"/>
        </w:rPr>
        <w:t xml:space="preserve">в Союзе </w:t>
      </w:r>
      <w:r w:rsidR="00091DA2">
        <w:rPr>
          <w:rFonts w:ascii="Times New Roman" w:hAnsi="Times New Roman" w:cs="Times New Roman"/>
          <w:sz w:val="28"/>
          <w:szCs w:val="28"/>
        </w:rPr>
        <w:t>МКСО,</w:t>
      </w:r>
      <w:r w:rsidR="006E0133">
        <w:rPr>
          <w:rFonts w:ascii="Times New Roman" w:hAnsi="Times New Roman" w:cs="Times New Roman"/>
          <w:sz w:val="28"/>
          <w:szCs w:val="28"/>
        </w:rPr>
        <w:t xml:space="preserve"> </w:t>
      </w:r>
      <w:r w:rsidR="00091DA2">
        <w:rPr>
          <w:rFonts w:ascii="Times New Roman" w:hAnsi="Times New Roman" w:cs="Times New Roman"/>
          <w:sz w:val="28"/>
          <w:szCs w:val="28"/>
        </w:rPr>
        <w:t xml:space="preserve">так </w:t>
      </w:r>
      <w:r w:rsidR="006E0133">
        <w:rPr>
          <w:rFonts w:ascii="Times New Roman" w:hAnsi="Times New Roman" w:cs="Times New Roman"/>
          <w:sz w:val="28"/>
          <w:szCs w:val="28"/>
        </w:rPr>
        <w:t>и</w:t>
      </w:r>
      <w:r w:rsidR="00091DA2">
        <w:rPr>
          <w:rFonts w:ascii="Times New Roman" w:hAnsi="Times New Roman" w:cs="Times New Roman"/>
          <w:sz w:val="28"/>
          <w:szCs w:val="28"/>
        </w:rPr>
        <w:t xml:space="preserve"> у членов Союза МКСО</w:t>
      </w:r>
      <w:r w:rsidR="006E0133">
        <w:rPr>
          <w:rFonts w:ascii="Times New Roman" w:hAnsi="Times New Roman" w:cs="Times New Roman"/>
          <w:sz w:val="28"/>
          <w:szCs w:val="28"/>
        </w:rPr>
        <w:t>, которую они могут использовать в своей</w:t>
      </w:r>
      <w:r w:rsidR="00A70612">
        <w:rPr>
          <w:rFonts w:ascii="Times New Roman" w:hAnsi="Times New Roman" w:cs="Times New Roman"/>
          <w:sz w:val="28"/>
          <w:szCs w:val="28"/>
        </w:rPr>
        <w:t xml:space="preserve"> </w:t>
      </w:r>
      <w:r w:rsidR="00082648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1AC77038" w14:textId="1DF3FBFD" w:rsidR="00BB67AD" w:rsidRDefault="004B22E0" w:rsidP="004B22E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2EC2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Комиссией разработаны и Президиумом Союза МКСО </w:t>
      </w:r>
      <w:r w:rsidRPr="00F72EC2">
        <w:rPr>
          <w:rFonts w:ascii="Times New Roman" w:hAnsi="Times New Roman" w:cs="Times New Roman"/>
          <w:sz w:val="28"/>
          <w:szCs w:val="28"/>
        </w:rPr>
        <w:t>утверждены</w:t>
      </w:r>
      <w:r w:rsidR="0074475C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DC083A" w:rsidRPr="00F72EC2">
        <w:rPr>
          <w:rFonts w:ascii="Times New Roman" w:hAnsi="Times New Roman" w:cs="Times New Roman"/>
          <w:sz w:val="28"/>
          <w:szCs w:val="28"/>
        </w:rPr>
        <w:t xml:space="preserve">в </w:t>
      </w:r>
      <w:r w:rsidR="00165292" w:rsidRPr="00F72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083A"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3A1EF4">
        <w:rPr>
          <w:rFonts w:ascii="Times New Roman" w:hAnsi="Times New Roman" w:cs="Times New Roman"/>
          <w:sz w:val="28"/>
          <w:szCs w:val="28"/>
        </w:rPr>
        <w:t>2</w:t>
      </w:r>
      <w:r w:rsidR="00DC083A" w:rsidRPr="00F72E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F7F65" w:rsidRPr="0030200E">
        <w:rPr>
          <w:rFonts w:ascii="Times New Roman" w:hAnsi="Times New Roman" w:cs="Times New Roman"/>
          <w:sz w:val="28"/>
          <w:szCs w:val="28"/>
        </w:rPr>
        <w:t>методические рекомендации по теме единого общероссийского мероприятия</w:t>
      </w:r>
      <w:r w:rsidR="00C06DB7" w:rsidRPr="0030200E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7F7F65"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="006970B0" w:rsidRPr="00F766CA">
        <w:rPr>
          <w:rFonts w:ascii="Times New Roman" w:hAnsi="Times New Roman" w:cs="Times New Roman"/>
          <w:bCs/>
          <w:sz w:val="28"/>
          <w:szCs w:val="28"/>
        </w:rPr>
        <w:t>«Проверка эффективности и целевого использования бюджетных средств, выделенных на благоустройство общественных территорий (пространств) в рамках реализации национального проекта «Жилье и городская среда»</w:t>
      </w:r>
      <w:r w:rsidR="00A94019" w:rsidRPr="00F72EC2">
        <w:rPr>
          <w:rFonts w:ascii="Times New Roman" w:hAnsi="Times New Roman" w:cs="Times New Roman"/>
          <w:sz w:val="28"/>
          <w:szCs w:val="28"/>
        </w:rPr>
        <w:t>.</w:t>
      </w:r>
      <w:r w:rsidR="00AA6BA0">
        <w:rPr>
          <w:rFonts w:ascii="Times New Roman" w:hAnsi="Times New Roman" w:cs="Times New Roman"/>
          <w:sz w:val="28"/>
          <w:szCs w:val="28"/>
        </w:rPr>
        <w:t xml:space="preserve"> </w:t>
      </w:r>
      <w:r w:rsidR="00BB67AD" w:rsidRPr="00AE734C">
        <w:rPr>
          <w:rFonts w:ascii="Times New Roman" w:hAnsi="Times New Roman" w:cs="Times New Roman"/>
          <w:sz w:val="28"/>
          <w:szCs w:val="28"/>
        </w:rPr>
        <w:t xml:space="preserve">Методические рекомендации предназначены для использования </w:t>
      </w:r>
      <w:r w:rsidR="00BB67AD" w:rsidRPr="00AE734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муниципальными </w:t>
      </w:r>
      <w:r w:rsidR="00BB67AD" w:rsidRPr="00AE734C">
        <w:rPr>
          <w:rFonts w:ascii="Times New Roman" w:hAnsi="Times New Roman" w:cs="Times New Roman"/>
          <w:sz w:val="28"/>
          <w:szCs w:val="28"/>
        </w:rPr>
        <w:t xml:space="preserve">контрольно-счетными органами, членами Союза МСКО, участвующими в </w:t>
      </w:r>
      <w:r w:rsidR="00BB67AD" w:rsidRPr="00AE734C">
        <w:rPr>
          <w:rFonts w:ascii="Times New Roman" w:hAnsi="Times New Roman" w:cs="Times New Roman"/>
          <w:bCs/>
          <w:sz w:val="28"/>
          <w:szCs w:val="28"/>
        </w:rPr>
        <w:t xml:space="preserve">едином общероссийском мероприятии, и </w:t>
      </w:r>
      <w:r w:rsidR="00BB67AD" w:rsidRPr="00AE734C">
        <w:rPr>
          <w:rFonts w:ascii="Times New Roman" w:hAnsi="Times New Roman" w:cs="Times New Roman"/>
          <w:sz w:val="28"/>
          <w:szCs w:val="28"/>
        </w:rPr>
        <w:t>Комиссией Союза МКСО по совершенствованию внешнего муниципального финансового контроля</w:t>
      </w:r>
      <w:r w:rsidR="00BB67AD" w:rsidRPr="00AE734C">
        <w:rPr>
          <w:rFonts w:ascii="Times New Roman" w:hAnsi="Times New Roman" w:cs="Times New Roman"/>
          <w:bCs/>
          <w:sz w:val="28"/>
          <w:szCs w:val="28"/>
        </w:rPr>
        <w:t>, осуществляющей о</w:t>
      </w:r>
      <w:r w:rsidR="00BB67AD" w:rsidRPr="00AE734C">
        <w:rPr>
          <w:rFonts w:ascii="Times New Roman" w:hAnsi="Times New Roman" w:cs="Times New Roman"/>
          <w:sz w:val="28"/>
          <w:szCs w:val="28"/>
        </w:rPr>
        <w:t xml:space="preserve">бобщение результатов единого </w:t>
      </w:r>
      <w:r w:rsidR="00BB67AD" w:rsidRPr="00AE734C">
        <w:rPr>
          <w:rFonts w:ascii="Times New Roman" w:hAnsi="Times New Roman" w:cs="Times New Roman"/>
          <w:bCs/>
          <w:sz w:val="28"/>
          <w:szCs w:val="28"/>
        </w:rPr>
        <w:t>общероссийского мероприятия.</w:t>
      </w:r>
    </w:p>
    <w:p w14:paraId="3BC3CD26" w14:textId="2B3B9C42" w:rsidR="00C414D4" w:rsidRPr="00C35FE4" w:rsidRDefault="009E5C79" w:rsidP="00C41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Pr="00F72EC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2EC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EC2">
        <w:rPr>
          <w:rFonts w:ascii="Times New Roman" w:hAnsi="Times New Roman" w:cs="Times New Roman"/>
          <w:sz w:val="28"/>
          <w:szCs w:val="28"/>
          <w:lang w:eastAsia="ru-RU"/>
        </w:rPr>
        <w:t xml:space="preserve">Президиумом Союза МКСО </w:t>
      </w:r>
      <w:r w:rsidRPr="00F72EC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2EC2">
        <w:rPr>
          <w:rFonts w:ascii="Times New Roman" w:hAnsi="Times New Roman" w:cs="Times New Roman"/>
          <w:sz w:val="28"/>
          <w:szCs w:val="28"/>
        </w:rPr>
        <w:t xml:space="preserve"> </w:t>
      </w:r>
      <w:r w:rsidRPr="004C22B0">
        <w:rPr>
          <w:rFonts w:ascii="Times New Roman" w:hAnsi="Times New Roman" w:cs="Times New Roman"/>
          <w:sz w:val="28"/>
          <w:szCs w:val="28"/>
        </w:rPr>
        <w:t>Концепция риск-ориентированного подхода в контрольно-счетных органах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2EC2">
        <w:rPr>
          <w:rFonts w:ascii="Times New Roman" w:hAnsi="Times New Roman" w:cs="Times New Roman"/>
          <w:sz w:val="28"/>
          <w:szCs w:val="28"/>
          <w:lang w:eastAsia="ru-RU"/>
        </w:rPr>
        <w:t>разработан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</w:t>
      </w:r>
      <w:r w:rsidRPr="00F72EC2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243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14D4" w:rsidRPr="00C414D4">
        <w:rPr>
          <w:rFonts w:ascii="Times New Roman" w:hAnsi="Times New Roman" w:cs="Times New Roman"/>
          <w:sz w:val="28"/>
          <w:szCs w:val="28"/>
        </w:rPr>
        <w:t>Концепция риск-ориентированного подхода в контрольно-счетных органах муниципальных образований</w:t>
      </w:r>
      <w:r w:rsidR="00C414D4">
        <w:rPr>
          <w:rFonts w:ascii="Times New Roman" w:hAnsi="Times New Roman" w:cs="Times New Roman"/>
          <w:sz w:val="28"/>
          <w:szCs w:val="28"/>
        </w:rPr>
        <w:t xml:space="preserve"> определяет общие принципы, цели, задачи и сферу применения, а также направления развития и совершенствования риск-ориентированного подхода при планировании и осуществлении внешнего муниципального финансового контроля.</w:t>
      </w:r>
    </w:p>
    <w:p w14:paraId="15B4D434" w14:textId="3D9D4D06" w:rsidR="008E241F" w:rsidRPr="008E241F" w:rsidRDefault="00287078" w:rsidP="008E241F">
      <w:pPr>
        <w:jc w:val="both"/>
        <w:rPr>
          <w:rFonts w:ascii="Times New Roman" w:hAnsi="Times New Roman" w:cs="Times New Roman"/>
          <w:sz w:val="28"/>
          <w:szCs w:val="28"/>
        </w:rPr>
      </w:pPr>
      <w:r w:rsidRPr="008E241F">
        <w:rPr>
          <w:rFonts w:ascii="Times New Roman" w:hAnsi="Times New Roman" w:cs="Times New Roman"/>
          <w:sz w:val="28"/>
          <w:szCs w:val="28"/>
        </w:rPr>
        <w:t xml:space="preserve">В </w:t>
      </w:r>
      <w:r w:rsidR="00E22221" w:rsidRPr="008E241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22221" w:rsidRPr="008E241F">
        <w:rPr>
          <w:rFonts w:ascii="Times New Roman" w:hAnsi="Times New Roman" w:cs="Times New Roman"/>
          <w:sz w:val="28"/>
          <w:szCs w:val="28"/>
        </w:rPr>
        <w:t>-</w:t>
      </w:r>
      <w:r w:rsidRPr="008E24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E24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E22221" w:rsidRPr="008E241F">
        <w:rPr>
          <w:rFonts w:ascii="Times New Roman" w:hAnsi="Times New Roman" w:cs="Times New Roman"/>
          <w:sz w:val="28"/>
          <w:szCs w:val="28"/>
        </w:rPr>
        <w:t>ах</w:t>
      </w:r>
      <w:r w:rsidRPr="008E241F">
        <w:rPr>
          <w:rFonts w:ascii="Times New Roman" w:hAnsi="Times New Roman" w:cs="Times New Roman"/>
          <w:sz w:val="28"/>
          <w:szCs w:val="28"/>
        </w:rPr>
        <w:t xml:space="preserve"> 202</w:t>
      </w:r>
      <w:r w:rsidR="00E22221" w:rsidRPr="008E241F">
        <w:rPr>
          <w:rFonts w:ascii="Times New Roman" w:hAnsi="Times New Roman" w:cs="Times New Roman"/>
          <w:sz w:val="28"/>
          <w:szCs w:val="28"/>
        </w:rPr>
        <w:t>2</w:t>
      </w:r>
      <w:r w:rsidRPr="008E241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7399B" w:rsidRPr="008E241F">
        <w:rPr>
          <w:rFonts w:ascii="Times New Roman" w:hAnsi="Times New Roman" w:cs="Times New Roman"/>
          <w:sz w:val="28"/>
          <w:szCs w:val="28"/>
        </w:rPr>
        <w:t>Комиссией проводилась работа по проверке на актуальность методических материалов, разработанных Комиссией и утвержденных Президиумом Союза МКСО</w:t>
      </w:r>
      <w:r w:rsidR="000819CE">
        <w:rPr>
          <w:rFonts w:ascii="Times New Roman" w:hAnsi="Times New Roman" w:cs="Times New Roman"/>
          <w:sz w:val="28"/>
          <w:szCs w:val="28"/>
        </w:rPr>
        <w:t>.</w:t>
      </w:r>
      <w:r w:rsidR="00B24357">
        <w:rPr>
          <w:rFonts w:ascii="Times New Roman" w:hAnsi="Times New Roman" w:cs="Times New Roman"/>
          <w:sz w:val="28"/>
          <w:szCs w:val="28"/>
        </w:rPr>
        <w:t xml:space="preserve"> </w:t>
      </w:r>
      <w:r w:rsidR="000819CE" w:rsidRPr="0083120B">
        <w:rPr>
          <w:rFonts w:ascii="Times New Roman" w:hAnsi="Times New Roman" w:cs="Times New Roman"/>
          <w:sz w:val="28"/>
          <w:szCs w:val="28"/>
        </w:rPr>
        <w:t>Данная деятельность осуществлялась</w:t>
      </w:r>
      <w:r w:rsidR="0067399B" w:rsidRPr="0083120B">
        <w:rPr>
          <w:rFonts w:ascii="Times New Roman" w:hAnsi="Times New Roman" w:cs="Times New Roman"/>
          <w:sz w:val="28"/>
          <w:szCs w:val="28"/>
        </w:rPr>
        <w:t xml:space="preserve"> </w:t>
      </w:r>
      <w:r w:rsidR="00356C8D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="0067399B" w:rsidRPr="0083120B">
        <w:rPr>
          <w:rFonts w:ascii="Times New Roman" w:hAnsi="Times New Roman" w:cs="Times New Roman"/>
          <w:sz w:val="28"/>
          <w:szCs w:val="28"/>
        </w:rPr>
        <w:t xml:space="preserve">в связи с вступлением в силу </w:t>
      </w:r>
      <w:r w:rsidR="00280097" w:rsidRPr="0083120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280097" w:rsidRPr="0083120B">
        <w:rPr>
          <w:rFonts w:ascii="Times New Roman" w:hAnsi="Times New Roman" w:cs="Times New Roman"/>
          <w:sz w:val="28"/>
          <w:szCs w:val="28"/>
        </w:rPr>
        <w:lastRenderedPageBreak/>
        <w:t xml:space="preserve">закона </w:t>
      </w:r>
      <w:r w:rsidR="0083120B" w:rsidRPr="0083120B">
        <w:rPr>
          <w:rFonts w:ascii="Times New Roman" w:hAnsi="Times New Roman" w:cs="Times New Roman"/>
          <w:sz w:val="28"/>
          <w:szCs w:val="28"/>
        </w:rPr>
        <w:t>от 01.07.</w:t>
      </w:r>
      <w:r w:rsidR="007B0129">
        <w:rPr>
          <w:rFonts w:ascii="Times New Roman" w:hAnsi="Times New Roman" w:cs="Times New Roman"/>
          <w:sz w:val="28"/>
          <w:szCs w:val="28"/>
        </w:rPr>
        <w:t>2021 №</w:t>
      </w:r>
      <w:r w:rsidR="0083120B" w:rsidRPr="0083120B">
        <w:rPr>
          <w:rFonts w:ascii="Times New Roman" w:hAnsi="Times New Roman" w:cs="Times New Roman"/>
          <w:sz w:val="28"/>
          <w:szCs w:val="28"/>
        </w:rPr>
        <w:t xml:space="preserve">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</w:t>
      </w:r>
      <w:r w:rsidR="00280097" w:rsidRPr="0083120B">
        <w:rPr>
          <w:rFonts w:ascii="Times New Roman" w:hAnsi="Times New Roman" w:cs="Times New Roman"/>
          <w:sz w:val="28"/>
          <w:szCs w:val="28"/>
        </w:rPr>
        <w:t>и</w:t>
      </w:r>
      <w:r w:rsidR="00280097" w:rsidRPr="008E241F">
        <w:rPr>
          <w:rFonts w:ascii="Times New Roman" w:hAnsi="Times New Roman" w:cs="Times New Roman"/>
          <w:sz w:val="28"/>
          <w:szCs w:val="28"/>
        </w:rPr>
        <w:t xml:space="preserve"> </w:t>
      </w:r>
      <w:r w:rsidR="008E241F" w:rsidRPr="008E241F">
        <w:rPr>
          <w:rFonts w:ascii="Times New Roman" w:hAnsi="Times New Roman" w:cs="Times New Roman"/>
          <w:sz w:val="28"/>
          <w:szCs w:val="28"/>
        </w:rPr>
        <w:t>утверждением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(постановление Коллегии СП РФ от 29.03.20</w:t>
      </w:r>
      <w:r w:rsidR="008E241F">
        <w:rPr>
          <w:rFonts w:ascii="Times New Roman" w:hAnsi="Times New Roman" w:cs="Times New Roman"/>
          <w:sz w:val="28"/>
          <w:szCs w:val="28"/>
        </w:rPr>
        <w:t>22 №2ПК).</w:t>
      </w:r>
    </w:p>
    <w:p w14:paraId="3691C49C" w14:textId="252F1253" w:rsidR="00AD0091" w:rsidRPr="00AD0091" w:rsidRDefault="00AD0091" w:rsidP="00AD0091">
      <w:pPr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AD0091">
        <w:rPr>
          <w:rFonts w:ascii="Times New Roman" w:hAnsi="Times New Roman" w:cs="Times New Roman"/>
          <w:spacing w:val="-5"/>
          <w:sz w:val="28"/>
          <w:szCs w:val="28"/>
        </w:rPr>
        <w:t xml:space="preserve">По состоянию на 01.01.2022 действовали разработанные Комиссией </w:t>
      </w:r>
      <w:r w:rsidR="00507C59">
        <w:rPr>
          <w:rFonts w:ascii="Times New Roman" w:hAnsi="Times New Roman" w:cs="Times New Roman"/>
          <w:spacing w:val="-5"/>
          <w:sz w:val="28"/>
          <w:szCs w:val="28"/>
        </w:rPr>
        <w:t xml:space="preserve">и </w:t>
      </w:r>
      <w:r w:rsidRPr="00AD0091">
        <w:rPr>
          <w:rFonts w:ascii="Times New Roman" w:hAnsi="Times New Roman" w:cs="Times New Roman"/>
          <w:spacing w:val="-5"/>
          <w:sz w:val="28"/>
          <w:szCs w:val="28"/>
        </w:rPr>
        <w:t xml:space="preserve">утвержденные Президиумом Союза МКСО 13 </w:t>
      </w:r>
      <w:r w:rsidRPr="00AD0091">
        <w:rPr>
          <w:rFonts w:ascii="Times New Roman" w:hAnsi="Times New Roman" w:cs="Times New Roman"/>
          <w:sz w:val="28"/>
          <w:szCs w:val="28"/>
        </w:rPr>
        <w:t>стандартов внешнего муниципального финансового контроля и 30 иных методических материалов.</w:t>
      </w:r>
      <w:r w:rsidR="00585043">
        <w:rPr>
          <w:rFonts w:ascii="Times New Roman" w:hAnsi="Times New Roman" w:cs="Times New Roman"/>
          <w:sz w:val="28"/>
          <w:szCs w:val="28"/>
        </w:rPr>
        <w:t xml:space="preserve"> </w:t>
      </w:r>
      <w:r w:rsidRPr="00AD0091">
        <w:rPr>
          <w:rFonts w:ascii="Times New Roman" w:hAnsi="Times New Roman" w:cs="Times New Roman"/>
          <w:sz w:val="28"/>
          <w:szCs w:val="28"/>
        </w:rPr>
        <w:t>Всего подлежа</w:t>
      </w:r>
      <w:r w:rsidR="00507C59">
        <w:rPr>
          <w:rFonts w:ascii="Times New Roman" w:hAnsi="Times New Roman" w:cs="Times New Roman"/>
          <w:sz w:val="28"/>
          <w:szCs w:val="28"/>
        </w:rPr>
        <w:t>ли проверке на</w:t>
      </w:r>
      <w:r w:rsidRPr="00AD0091">
        <w:rPr>
          <w:rFonts w:ascii="Times New Roman" w:hAnsi="Times New Roman" w:cs="Times New Roman"/>
          <w:sz w:val="28"/>
          <w:szCs w:val="28"/>
        </w:rPr>
        <w:t xml:space="preserve"> актуал</w:t>
      </w:r>
      <w:r w:rsidR="00507C59">
        <w:rPr>
          <w:rFonts w:ascii="Times New Roman" w:hAnsi="Times New Roman" w:cs="Times New Roman"/>
          <w:sz w:val="28"/>
          <w:szCs w:val="28"/>
        </w:rPr>
        <w:t>ьность</w:t>
      </w:r>
      <w:r w:rsidRPr="00AD0091">
        <w:rPr>
          <w:rFonts w:ascii="Times New Roman" w:hAnsi="Times New Roman" w:cs="Times New Roman"/>
          <w:sz w:val="28"/>
          <w:szCs w:val="28"/>
        </w:rPr>
        <w:t xml:space="preserve"> 13 стандартов и 27 иных методических материалов</w:t>
      </w:r>
      <w:r w:rsidR="00507C59">
        <w:rPr>
          <w:rFonts w:ascii="Times New Roman" w:hAnsi="Times New Roman" w:cs="Times New Roman"/>
          <w:sz w:val="28"/>
          <w:szCs w:val="28"/>
        </w:rPr>
        <w:t>, так как</w:t>
      </w:r>
      <w:r w:rsidRPr="00AD0091">
        <w:rPr>
          <w:rFonts w:ascii="Times New Roman" w:hAnsi="Times New Roman" w:cs="Times New Roman"/>
          <w:sz w:val="28"/>
          <w:szCs w:val="28"/>
        </w:rPr>
        <w:t xml:space="preserve"> 3 </w:t>
      </w:r>
      <w:r w:rsidR="00507C59">
        <w:rPr>
          <w:rFonts w:ascii="Times New Roman" w:hAnsi="Times New Roman" w:cs="Times New Roman"/>
          <w:sz w:val="28"/>
          <w:szCs w:val="28"/>
        </w:rPr>
        <w:t xml:space="preserve">иных методических материала касаются </w:t>
      </w:r>
      <w:r w:rsidRPr="00AD0091">
        <w:rPr>
          <w:rFonts w:ascii="Times New Roman" w:hAnsi="Times New Roman" w:cs="Times New Roman"/>
          <w:sz w:val="28"/>
          <w:szCs w:val="28"/>
        </w:rPr>
        <w:t>ежегодн</w:t>
      </w:r>
      <w:r w:rsidR="00507C59">
        <w:rPr>
          <w:rFonts w:ascii="Times New Roman" w:hAnsi="Times New Roman" w:cs="Times New Roman"/>
          <w:sz w:val="28"/>
          <w:szCs w:val="28"/>
        </w:rPr>
        <w:t>ых</w:t>
      </w:r>
      <w:r w:rsidRPr="00AD0091">
        <w:rPr>
          <w:rFonts w:ascii="Times New Roman" w:hAnsi="Times New Roman" w:cs="Times New Roman"/>
          <w:sz w:val="28"/>
          <w:szCs w:val="28"/>
        </w:rPr>
        <w:t xml:space="preserve"> един</w:t>
      </w:r>
      <w:r w:rsidR="00507C59">
        <w:rPr>
          <w:rFonts w:ascii="Times New Roman" w:hAnsi="Times New Roman" w:cs="Times New Roman"/>
          <w:sz w:val="28"/>
          <w:szCs w:val="28"/>
        </w:rPr>
        <w:t>ых</w:t>
      </w:r>
      <w:r w:rsidRPr="00AD0091">
        <w:rPr>
          <w:rFonts w:ascii="Times New Roman" w:hAnsi="Times New Roman" w:cs="Times New Roman"/>
          <w:sz w:val="28"/>
          <w:szCs w:val="28"/>
        </w:rPr>
        <w:t xml:space="preserve"> общероссийск</w:t>
      </w:r>
      <w:r w:rsidR="00507C59">
        <w:rPr>
          <w:rFonts w:ascii="Times New Roman" w:hAnsi="Times New Roman" w:cs="Times New Roman"/>
          <w:sz w:val="28"/>
          <w:szCs w:val="28"/>
        </w:rPr>
        <w:t>их</w:t>
      </w:r>
      <w:r w:rsidRPr="00AD009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07C59">
        <w:rPr>
          <w:rFonts w:ascii="Times New Roman" w:hAnsi="Times New Roman" w:cs="Times New Roman"/>
          <w:sz w:val="28"/>
          <w:szCs w:val="28"/>
        </w:rPr>
        <w:t>й (</w:t>
      </w:r>
      <w:r w:rsidRPr="00AD0091">
        <w:rPr>
          <w:rFonts w:ascii="Times New Roman" w:hAnsi="Times New Roman" w:cs="Times New Roman"/>
          <w:sz w:val="28"/>
          <w:szCs w:val="28"/>
        </w:rPr>
        <w:t>фактически носят разовый характер).</w:t>
      </w:r>
    </w:p>
    <w:p w14:paraId="289E7AF0" w14:textId="7299F3F6" w:rsidR="00D964E6" w:rsidRDefault="003276BF" w:rsidP="003276BF">
      <w:pPr>
        <w:jc w:val="both"/>
        <w:rPr>
          <w:rFonts w:ascii="Times New Roman" w:hAnsi="Times New Roman" w:cs="Times New Roman"/>
          <w:sz w:val="28"/>
          <w:szCs w:val="28"/>
        </w:rPr>
      </w:pPr>
      <w:r w:rsidRPr="007725AC">
        <w:rPr>
          <w:rFonts w:ascii="Times New Roman" w:hAnsi="Times New Roman" w:cs="Times New Roman"/>
          <w:sz w:val="28"/>
          <w:szCs w:val="28"/>
        </w:rPr>
        <w:t xml:space="preserve">В 2022 году Комиссией </w:t>
      </w:r>
      <w:r w:rsidR="00D964E6" w:rsidRPr="007725AC">
        <w:rPr>
          <w:rFonts w:ascii="Times New Roman" w:hAnsi="Times New Roman" w:cs="Times New Roman"/>
          <w:sz w:val="28"/>
          <w:szCs w:val="28"/>
        </w:rPr>
        <w:t xml:space="preserve">осуществлена проверка на актуальность </w:t>
      </w:r>
      <w:r w:rsidR="007725AC" w:rsidRPr="007725AC">
        <w:rPr>
          <w:rFonts w:ascii="Times New Roman" w:hAnsi="Times New Roman" w:cs="Times New Roman"/>
          <w:sz w:val="28"/>
          <w:szCs w:val="28"/>
        </w:rPr>
        <w:t>62,5</w:t>
      </w:r>
      <w:r w:rsidR="00234DFA" w:rsidRPr="007725AC">
        <w:rPr>
          <w:rFonts w:ascii="Times New Roman" w:hAnsi="Times New Roman" w:cs="Times New Roman"/>
          <w:sz w:val="28"/>
          <w:szCs w:val="28"/>
        </w:rPr>
        <w:t xml:space="preserve">% методических материалов, разработанных Комиссией и утвержденных Президиумом Союза МКСО: </w:t>
      </w:r>
      <w:r w:rsidR="00FE49BC" w:rsidRPr="007725AC">
        <w:rPr>
          <w:rFonts w:ascii="Times New Roman" w:hAnsi="Times New Roman" w:cs="Times New Roman"/>
          <w:sz w:val="28"/>
          <w:szCs w:val="28"/>
        </w:rPr>
        <w:t>5</w:t>
      </w:r>
      <w:r w:rsidR="00D964E6" w:rsidRPr="007725AC">
        <w:rPr>
          <w:rFonts w:ascii="Times New Roman" w:hAnsi="Times New Roman" w:cs="Times New Roman"/>
          <w:sz w:val="28"/>
          <w:szCs w:val="28"/>
        </w:rPr>
        <w:t xml:space="preserve"> стандартов</w:t>
      </w:r>
      <w:r w:rsidR="00F359E6" w:rsidRPr="007725AC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234DFA" w:rsidRPr="007725AC">
        <w:rPr>
          <w:rFonts w:ascii="Times New Roman" w:hAnsi="Times New Roman" w:cs="Times New Roman"/>
          <w:sz w:val="28"/>
          <w:szCs w:val="28"/>
        </w:rPr>
        <w:t xml:space="preserve"> и 20</w:t>
      </w:r>
      <w:r w:rsidR="00F359E6" w:rsidRPr="007725AC">
        <w:rPr>
          <w:rFonts w:ascii="Times New Roman" w:hAnsi="Times New Roman" w:cs="Times New Roman"/>
          <w:sz w:val="28"/>
          <w:szCs w:val="28"/>
        </w:rPr>
        <w:t xml:space="preserve"> иных методических материалов.</w:t>
      </w:r>
    </w:p>
    <w:p w14:paraId="031D2B61" w14:textId="2CA80F34" w:rsidR="00745071" w:rsidRPr="00745071" w:rsidRDefault="00745071" w:rsidP="007450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071">
        <w:rPr>
          <w:rFonts w:ascii="Times New Roman" w:hAnsi="Times New Roman" w:cs="Times New Roman"/>
          <w:sz w:val="28"/>
          <w:szCs w:val="28"/>
        </w:rPr>
        <w:t>5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, утвержденных Президиумом Союза МКСО,</w:t>
      </w:r>
      <w:r w:rsidRPr="00745071">
        <w:rPr>
          <w:rFonts w:ascii="Times New Roman" w:hAnsi="Times New Roman" w:cs="Times New Roman"/>
          <w:sz w:val="28"/>
          <w:szCs w:val="28"/>
        </w:rPr>
        <w:t xml:space="preserve"> признаны Комиссией не требующими актуализации:</w:t>
      </w:r>
    </w:p>
    <w:p w14:paraId="1115E30F" w14:textId="7B968805" w:rsidR="00745071" w:rsidRPr="00745071" w:rsidRDefault="00745071" w:rsidP="007450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071">
        <w:rPr>
          <w:rFonts w:ascii="Times New Roman" w:eastAsia="Calibri" w:hAnsi="Times New Roman" w:cs="Times New Roman"/>
          <w:sz w:val="28"/>
          <w:szCs w:val="28"/>
        </w:rPr>
        <w:t>по проверке годовой бюджетной отчётности главных администраторов бюджетных средств при организации внешней проверки годового отчёта об исполнении местного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071">
        <w:rPr>
          <w:rFonts w:ascii="Times New Roman" w:eastAsia="Calibri" w:hAnsi="Times New Roman" w:cs="Times New Roman"/>
          <w:sz w:val="28"/>
          <w:szCs w:val="28"/>
        </w:rPr>
        <w:t>(протоко</w:t>
      </w:r>
      <w:r>
        <w:rPr>
          <w:rFonts w:ascii="Times New Roman" w:eastAsia="Calibri" w:hAnsi="Times New Roman" w:cs="Times New Roman"/>
          <w:sz w:val="28"/>
          <w:szCs w:val="28"/>
        </w:rPr>
        <w:t>л от 25.09.2012 №4(30), п.6.2.),</w:t>
      </w:r>
    </w:p>
    <w:p w14:paraId="0FB4807C" w14:textId="680494FE" w:rsidR="00745071" w:rsidRPr="00263349" w:rsidRDefault="00745071" w:rsidP="007450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349">
        <w:rPr>
          <w:rFonts w:ascii="Times New Roman" w:eastAsia="Calibri" w:hAnsi="Times New Roman" w:cs="Times New Roman"/>
          <w:sz w:val="28"/>
          <w:szCs w:val="28"/>
        </w:rPr>
        <w:t>по организации и проведению проверки финансово- хозяйственной деятельности бюджетного учреждения в условиях совершенствования правового положения муниципальных учреждений (протокол от 12.12.2011 №6(26),</w:t>
      </w:r>
    </w:p>
    <w:p w14:paraId="1AB1CAD9" w14:textId="536A41C1" w:rsidR="00745071" w:rsidRPr="008464E3" w:rsidRDefault="00745071" w:rsidP="007450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4E3">
        <w:rPr>
          <w:rFonts w:ascii="Times New Roman" w:eastAsia="Calibri" w:hAnsi="Times New Roman" w:cs="Times New Roman"/>
          <w:sz w:val="28"/>
          <w:szCs w:val="28"/>
        </w:rPr>
        <w:t>по осуществлению внешнего муниципального контроля за исполнением муниципального задания автономными учреждениями в сфере образования и эффективность использования ими муниципальной собственности</w:t>
      </w:r>
      <w:r w:rsidR="00263349" w:rsidRPr="008464E3">
        <w:rPr>
          <w:rFonts w:ascii="Times New Roman" w:eastAsia="Calibri" w:hAnsi="Times New Roman" w:cs="Times New Roman"/>
          <w:sz w:val="28"/>
          <w:szCs w:val="28"/>
        </w:rPr>
        <w:t xml:space="preserve"> (протокол от 12.12.2011 №6(26),</w:t>
      </w:r>
    </w:p>
    <w:p w14:paraId="31BFAA58" w14:textId="0B3E4F83" w:rsidR="00745071" w:rsidRPr="00263349" w:rsidRDefault="00745071" w:rsidP="007450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4E3">
        <w:rPr>
          <w:rFonts w:ascii="Times New Roman" w:eastAsia="Calibri" w:hAnsi="Times New Roman" w:cs="Times New Roman"/>
          <w:sz w:val="28"/>
          <w:szCs w:val="28"/>
        </w:rPr>
        <w:t>по проведению проверки формирования, финансового обеспечения выполнения муниципального задания на оказание муниципальными учреждениями муниципальных услуг (выполнение работ) и эффективности использования бюджетных ассигнований</w:t>
      </w:r>
      <w:r w:rsidRPr="00263349">
        <w:rPr>
          <w:rFonts w:ascii="Times New Roman" w:eastAsia="Calibri" w:hAnsi="Times New Roman" w:cs="Times New Roman"/>
          <w:sz w:val="28"/>
          <w:szCs w:val="28"/>
        </w:rPr>
        <w:t xml:space="preserve"> на его выполнение (протокол</w:t>
      </w:r>
      <w:r w:rsidR="00263349" w:rsidRPr="00263349">
        <w:rPr>
          <w:rFonts w:ascii="Times New Roman" w:eastAsia="Calibri" w:hAnsi="Times New Roman" w:cs="Times New Roman"/>
          <w:sz w:val="28"/>
          <w:szCs w:val="28"/>
        </w:rPr>
        <w:t xml:space="preserve"> от 07.12.2020 №6(75), п.15.2.),</w:t>
      </w:r>
    </w:p>
    <w:p w14:paraId="20F6BEB3" w14:textId="44A1B193" w:rsidR="00745071" w:rsidRDefault="00263349" w:rsidP="0074507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3349">
        <w:rPr>
          <w:rFonts w:ascii="Times New Roman" w:hAnsi="Times New Roman" w:cs="Times New Roman"/>
          <w:sz w:val="28"/>
          <w:szCs w:val="28"/>
        </w:rPr>
        <w:t>п</w:t>
      </w:r>
      <w:r w:rsidR="00745071" w:rsidRPr="00263349">
        <w:rPr>
          <w:rFonts w:ascii="Times New Roman" w:hAnsi="Times New Roman" w:cs="Times New Roman"/>
          <w:sz w:val="28"/>
          <w:szCs w:val="28"/>
        </w:rPr>
        <w:t>роведение мониторинга муниципальных программ</w:t>
      </w:r>
      <w:r w:rsidR="00745071" w:rsidRPr="00263349">
        <w:rPr>
          <w:rFonts w:ascii="Times New Roman" w:eastAsia="Calibri" w:hAnsi="Times New Roman" w:cs="Times New Roman"/>
          <w:sz w:val="28"/>
          <w:szCs w:val="28"/>
        </w:rPr>
        <w:t xml:space="preserve"> (протокол от 09.06.2015 №2(43), п.15).</w:t>
      </w:r>
    </w:p>
    <w:p w14:paraId="58B7AEDE" w14:textId="691D016F" w:rsidR="0071343F" w:rsidRPr="008F722E" w:rsidRDefault="002F3475" w:rsidP="0071343F">
      <w:pPr>
        <w:jc w:val="both"/>
        <w:rPr>
          <w:rFonts w:ascii="Times New Roman" w:hAnsi="Times New Roman" w:cs="Times New Roman"/>
          <w:sz w:val="28"/>
          <w:szCs w:val="28"/>
        </w:rPr>
      </w:pPr>
      <w:r w:rsidRPr="008F722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1343F" w:rsidRPr="008F722E">
        <w:rPr>
          <w:rFonts w:ascii="Times New Roman" w:hAnsi="Times New Roman" w:cs="Times New Roman"/>
          <w:sz w:val="28"/>
          <w:szCs w:val="28"/>
        </w:rPr>
        <w:t>5 стандартов внешнего муниципального финансового контроля и 15 иных методических материалов</w:t>
      </w:r>
      <w:r w:rsidRPr="008F722E">
        <w:rPr>
          <w:rFonts w:ascii="Times New Roman" w:hAnsi="Times New Roman" w:cs="Times New Roman"/>
          <w:sz w:val="28"/>
          <w:szCs w:val="28"/>
        </w:rPr>
        <w:t>, утвержденных Президиумом Союза МКСО, Комиссией принято решение о необходимости принятия Президиумом Союза МКСО в отношении их соответствующих решений.</w:t>
      </w:r>
    </w:p>
    <w:p w14:paraId="1683F45B" w14:textId="79C61CB6" w:rsidR="0083120B" w:rsidRDefault="002F3475" w:rsidP="005364DD">
      <w:pPr>
        <w:jc w:val="both"/>
        <w:rPr>
          <w:rFonts w:ascii="Times New Roman" w:hAnsi="Times New Roman" w:cs="Times New Roman"/>
          <w:sz w:val="28"/>
          <w:szCs w:val="28"/>
        </w:rPr>
      </w:pPr>
      <w:r w:rsidRPr="008F722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276BF" w:rsidRPr="008F722E">
        <w:rPr>
          <w:rFonts w:ascii="Times New Roman" w:hAnsi="Times New Roman" w:cs="Times New Roman"/>
          <w:sz w:val="28"/>
          <w:szCs w:val="28"/>
        </w:rPr>
        <w:t>Президиум</w:t>
      </w:r>
      <w:r w:rsidRPr="008F722E">
        <w:rPr>
          <w:rFonts w:ascii="Times New Roman" w:hAnsi="Times New Roman" w:cs="Times New Roman"/>
          <w:sz w:val="28"/>
          <w:szCs w:val="28"/>
        </w:rPr>
        <w:t>ом</w:t>
      </w:r>
      <w:r w:rsidR="003276BF" w:rsidRPr="008F722E">
        <w:rPr>
          <w:rFonts w:ascii="Times New Roman" w:hAnsi="Times New Roman" w:cs="Times New Roman"/>
          <w:sz w:val="28"/>
          <w:szCs w:val="28"/>
        </w:rPr>
        <w:t xml:space="preserve"> Союза МКСО</w:t>
      </w:r>
      <w:r w:rsidR="00793B1F">
        <w:rPr>
          <w:rFonts w:ascii="Times New Roman" w:hAnsi="Times New Roman" w:cs="Times New Roman"/>
          <w:sz w:val="28"/>
          <w:szCs w:val="28"/>
        </w:rPr>
        <w:t>,</w:t>
      </w:r>
      <w:r w:rsidR="00CC7903">
        <w:rPr>
          <w:rFonts w:ascii="Times New Roman" w:hAnsi="Times New Roman" w:cs="Times New Roman"/>
          <w:sz w:val="28"/>
          <w:szCs w:val="28"/>
        </w:rPr>
        <w:t xml:space="preserve"> </w:t>
      </w:r>
      <w:r w:rsidR="00793B1F">
        <w:rPr>
          <w:rFonts w:ascii="Times New Roman" w:hAnsi="Times New Roman" w:cs="Times New Roman"/>
          <w:sz w:val="28"/>
          <w:szCs w:val="28"/>
        </w:rPr>
        <w:t xml:space="preserve">по итогам деятельности Комиссии по проверке на актуальность методических материалов, </w:t>
      </w:r>
      <w:r w:rsidR="00CC7903">
        <w:rPr>
          <w:rFonts w:ascii="Times New Roman" w:hAnsi="Times New Roman" w:cs="Times New Roman"/>
          <w:sz w:val="28"/>
          <w:szCs w:val="28"/>
        </w:rPr>
        <w:t xml:space="preserve">приняты </w:t>
      </w:r>
      <w:r w:rsidR="00CC7903">
        <w:rPr>
          <w:rFonts w:ascii="Times New Roman" w:hAnsi="Times New Roman" w:cs="Times New Roman"/>
          <w:sz w:val="28"/>
          <w:szCs w:val="28"/>
        </w:rPr>
        <w:lastRenderedPageBreak/>
        <w:t xml:space="preserve">решения в отношении </w:t>
      </w:r>
      <w:r w:rsidR="00D42EA1">
        <w:rPr>
          <w:rFonts w:ascii="Times New Roman" w:hAnsi="Times New Roman" w:cs="Times New Roman"/>
          <w:sz w:val="28"/>
          <w:szCs w:val="28"/>
        </w:rPr>
        <w:t>4 стандартов внешнего муни</w:t>
      </w:r>
      <w:r w:rsidR="00CC7903">
        <w:rPr>
          <w:rFonts w:ascii="Times New Roman" w:hAnsi="Times New Roman" w:cs="Times New Roman"/>
          <w:sz w:val="28"/>
          <w:szCs w:val="28"/>
        </w:rPr>
        <w:t xml:space="preserve">ципального финансового контроля и </w:t>
      </w:r>
      <w:r w:rsidR="00D964E6" w:rsidRPr="008464E3">
        <w:rPr>
          <w:rFonts w:ascii="Times New Roman" w:hAnsi="Times New Roman" w:cs="Times New Roman"/>
          <w:sz w:val="28"/>
          <w:szCs w:val="28"/>
        </w:rPr>
        <w:t>1</w:t>
      </w:r>
      <w:r w:rsidR="008464E3" w:rsidRPr="008464E3">
        <w:rPr>
          <w:rFonts w:ascii="Times New Roman" w:hAnsi="Times New Roman" w:cs="Times New Roman"/>
          <w:sz w:val="28"/>
          <w:szCs w:val="28"/>
        </w:rPr>
        <w:t>0</w:t>
      </w:r>
      <w:r w:rsidR="00D964E6" w:rsidRPr="00D964E6">
        <w:rPr>
          <w:rFonts w:ascii="Times New Roman" w:hAnsi="Times New Roman" w:cs="Times New Roman"/>
          <w:sz w:val="28"/>
          <w:szCs w:val="28"/>
        </w:rPr>
        <w:t xml:space="preserve"> иных методических материалов</w:t>
      </w:r>
      <w:r w:rsidR="002D097A">
        <w:rPr>
          <w:rFonts w:ascii="Times New Roman" w:hAnsi="Times New Roman" w:cs="Times New Roman"/>
          <w:sz w:val="28"/>
          <w:szCs w:val="28"/>
        </w:rPr>
        <w:t xml:space="preserve">, находящихся в </w:t>
      </w:r>
      <w:r w:rsidR="002D097A" w:rsidRPr="004A076E">
        <w:rPr>
          <w:rFonts w:ascii="Times New Roman" w:hAnsi="Times New Roman" w:cs="Times New Roman"/>
          <w:sz w:val="28"/>
          <w:szCs w:val="28"/>
        </w:rPr>
        <w:t>Сводн</w:t>
      </w:r>
      <w:r w:rsidR="002D097A">
        <w:rPr>
          <w:rFonts w:ascii="Times New Roman" w:hAnsi="Times New Roman" w:cs="Times New Roman"/>
          <w:sz w:val="28"/>
          <w:szCs w:val="28"/>
        </w:rPr>
        <w:t>ом</w:t>
      </w:r>
      <w:r w:rsidR="002D097A" w:rsidRPr="004A076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2D097A">
        <w:rPr>
          <w:rFonts w:ascii="Times New Roman" w:hAnsi="Times New Roman" w:cs="Times New Roman"/>
          <w:sz w:val="28"/>
          <w:szCs w:val="28"/>
        </w:rPr>
        <w:t>е</w:t>
      </w:r>
      <w:r w:rsidR="002D097A" w:rsidRPr="004A076E">
        <w:rPr>
          <w:rFonts w:ascii="Times New Roman" w:hAnsi="Times New Roman" w:cs="Times New Roman"/>
          <w:sz w:val="28"/>
          <w:szCs w:val="28"/>
        </w:rPr>
        <w:t xml:space="preserve"> методических материалов </w:t>
      </w:r>
      <w:r w:rsidR="00F1219B">
        <w:rPr>
          <w:rFonts w:ascii="Times New Roman" w:hAnsi="Times New Roman" w:cs="Times New Roman"/>
          <w:sz w:val="28"/>
          <w:szCs w:val="28"/>
        </w:rPr>
        <w:t xml:space="preserve">пот состоянию </w:t>
      </w:r>
      <w:r w:rsidR="002D097A" w:rsidRPr="004A076E">
        <w:rPr>
          <w:rFonts w:ascii="Times New Roman" w:hAnsi="Times New Roman" w:cs="Times New Roman"/>
          <w:sz w:val="28"/>
          <w:szCs w:val="28"/>
        </w:rPr>
        <w:t>на 01.01.2022</w:t>
      </w:r>
      <w:r w:rsidR="002D097A">
        <w:rPr>
          <w:rFonts w:ascii="Times New Roman" w:hAnsi="Times New Roman" w:cs="Times New Roman"/>
          <w:sz w:val="28"/>
          <w:szCs w:val="28"/>
        </w:rPr>
        <w:t xml:space="preserve"> (разработанны</w:t>
      </w:r>
      <w:r w:rsidR="00306B7A">
        <w:rPr>
          <w:rFonts w:ascii="Times New Roman" w:hAnsi="Times New Roman" w:cs="Times New Roman"/>
          <w:sz w:val="28"/>
          <w:szCs w:val="28"/>
        </w:rPr>
        <w:t>х</w:t>
      </w:r>
      <w:r w:rsidR="002D097A">
        <w:rPr>
          <w:rFonts w:ascii="Times New Roman" w:hAnsi="Times New Roman" w:cs="Times New Roman"/>
          <w:sz w:val="28"/>
          <w:szCs w:val="28"/>
        </w:rPr>
        <w:t xml:space="preserve"> Комиссией и утвержденны</w:t>
      </w:r>
      <w:r w:rsidR="00306B7A">
        <w:rPr>
          <w:rFonts w:ascii="Times New Roman" w:hAnsi="Times New Roman" w:cs="Times New Roman"/>
          <w:sz w:val="28"/>
          <w:szCs w:val="28"/>
        </w:rPr>
        <w:t>х</w:t>
      </w:r>
      <w:r w:rsidR="002D097A">
        <w:rPr>
          <w:rFonts w:ascii="Times New Roman" w:hAnsi="Times New Roman" w:cs="Times New Roman"/>
          <w:sz w:val="28"/>
          <w:szCs w:val="28"/>
        </w:rPr>
        <w:t xml:space="preserve"> Президиумом Союза МКСО)</w:t>
      </w:r>
      <w:r w:rsidR="00793B1F">
        <w:rPr>
          <w:rFonts w:ascii="Times New Roman" w:hAnsi="Times New Roman" w:cs="Times New Roman"/>
          <w:sz w:val="28"/>
          <w:szCs w:val="28"/>
        </w:rPr>
        <w:t>:</w:t>
      </w:r>
    </w:p>
    <w:p w14:paraId="296BF6DA" w14:textId="7B85D324" w:rsidR="00F444AF" w:rsidRPr="00C528D2" w:rsidRDefault="00E54C0F" w:rsidP="00E54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528D2" w:rsidRPr="00E54C0F">
        <w:rPr>
          <w:rFonts w:ascii="Times New Roman" w:hAnsi="Times New Roman"/>
          <w:sz w:val="28"/>
          <w:szCs w:val="28"/>
        </w:rPr>
        <w:t>у</w:t>
      </w:r>
      <w:r w:rsidR="00F444AF" w:rsidRPr="00E54C0F">
        <w:rPr>
          <w:rFonts w:ascii="Times New Roman" w:hAnsi="Times New Roman"/>
          <w:sz w:val="28"/>
          <w:szCs w:val="28"/>
        </w:rPr>
        <w:t>тверждено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C528D2">
        <w:rPr>
          <w:rFonts w:ascii="Times New Roman" w:hAnsi="Times New Roman"/>
          <w:sz w:val="28"/>
          <w:szCs w:val="28"/>
        </w:rPr>
        <w:t>«</w:t>
      </w:r>
      <w:r w:rsidR="00F444AF" w:rsidRPr="00C528D2">
        <w:rPr>
          <w:rFonts w:ascii="Times New Roman" w:hAnsi="Times New Roman"/>
          <w:sz w:val="28"/>
          <w:szCs w:val="28"/>
        </w:rPr>
        <w:t>Положение о методологическом обеспечении деятельности муниципального контрольно-счетного органа</w:t>
      </w:r>
      <w:r w:rsidR="00C528D2">
        <w:rPr>
          <w:rFonts w:ascii="Times New Roman" w:hAnsi="Times New Roman"/>
          <w:sz w:val="28"/>
          <w:szCs w:val="28"/>
        </w:rPr>
        <w:t>»</w:t>
      </w:r>
      <w:r w:rsidR="00F444AF" w:rsidRPr="00C528D2">
        <w:rPr>
          <w:rFonts w:ascii="Times New Roman" w:hAnsi="Times New Roman"/>
          <w:sz w:val="28"/>
          <w:szCs w:val="28"/>
        </w:rPr>
        <w:t xml:space="preserve"> </w:t>
      </w:r>
      <w:r w:rsidR="00490413" w:rsidRPr="00C528D2">
        <w:rPr>
          <w:rFonts w:ascii="Times New Roman" w:hAnsi="Times New Roman"/>
          <w:sz w:val="28"/>
          <w:szCs w:val="28"/>
        </w:rPr>
        <w:t>(</w:t>
      </w:r>
      <w:r w:rsidR="00F444AF" w:rsidRPr="00C528D2">
        <w:rPr>
          <w:rFonts w:ascii="Times New Roman" w:hAnsi="Times New Roman"/>
          <w:sz w:val="28"/>
          <w:szCs w:val="28"/>
        </w:rPr>
        <w:t>протокол от 25-26.08.2022 №6(87), п.12.2</w:t>
      </w:r>
      <w:r w:rsidR="00C377C7" w:rsidRPr="00C528D2">
        <w:rPr>
          <w:rFonts w:ascii="Times New Roman" w:hAnsi="Times New Roman"/>
          <w:sz w:val="28"/>
          <w:szCs w:val="28"/>
        </w:rPr>
        <w:t>.</w:t>
      </w:r>
      <w:r w:rsidR="00490413" w:rsidRPr="00C528D2">
        <w:rPr>
          <w:rFonts w:ascii="Times New Roman" w:hAnsi="Times New Roman"/>
          <w:sz w:val="28"/>
          <w:szCs w:val="28"/>
        </w:rPr>
        <w:t>)</w:t>
      </w:r>
      <w:r w:rsidR="00F444AF" w:rsidRPr="00C528D2">
        <w:rPr>
          <w:rFonts w:ascii="Times New Roman" w:hAnsi="Times New Roman"/>
          <w:sz w:val="28"/>
          <w:szCs w:val="28"/>
        </w:rPr>
        <w:t>;</w:t>
      </w:r>
    </w:p>
    <w:p w14:paraId="2DE9E462" w14:textId="4E59BA1E" w:rsidR="00F444AF" w:rsidRPr="00E54C0F" w:rsidRDefault="00E54C0F" w:rsidP="00E54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FE417F" w:rsidRPr="00E54C0F">
        <w:rPr>
          <w:rFonts w:ascii="Times New Roman" w:hAnsi="Times New Roman"/>
          <w:sz w:val="28"/>
          <w:szCs w:val="28"/>
        </w:rPr>
        <w:t>утвержден</w:t>
      </w:r>
      <w:r w:rsidR="005172C9" w:rsidRPr="00E54C0F">
        <w:rPr>
          <w:rFonts w:ascii="Times New Roman" w:hAnsi="Times New Roman"/>
          <w:sz w:val="28"/>
          <w:szCs w:val="28"/>
        </w:rPr>
        <w:t>ы</w:t>
      </w:r>
      <w:r w:rsidR="00FE417F" w:rsidRPr="00E54C0F">
        <w:rPr>
          <w:rFonts w:ascii="Times New Roman" w:hAnsi="Times New Roman"/>
          <w:sz w:val="28"/>
          <w:szCs w:val="28"/>
        </w:rPr>
        <w:t xml:space="preserve"> стандарт</w:t>
      </w:r>
      <w:r w:rsidR="005172C9" w:rsidRPr="00E54C0F">
        <w:rPr>
          <w:rFonts w:ascii="Times New Roman" w:hAnsi="Times New Roman"/>
          <w:sz w:val="28"/>
          <w:szCs w:val="28"/>
        </w:rPr>
        <w:t>ы</w:t>
      </w:r>
      <w:r w:rsidR="00FE417F" w:rsidRPr="00E54C0F">
        <w:rPr>
          <w:rFonts w:ascii="Times New Roman" w:hAnsi="Times New Roman"/>
          <w:sz w:val="28"/>
          <w:szCs w:val="28"/>
        </w:rPr>
        <w:t xml:space="preserve"> внешнего муниципального финансового контроля:</w:t>
      </w:r>
    </w:p>
    <w:p w14:paraId="687179B0" w14:textId="3300E1E1" w:rsidR="0040680B" w:rsidRDefault="00204B76" w:rsidP="008464E3">
      <w:pPr>
        <w:ind w:firstLine="708"/>
        <w:jc w:val="both"/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</w:pPr>
      <w:r w:rsidRPr="00204B7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4B7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</w:t>
      </w:r>
      <w:r w:rsidRPr="00204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9756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04B76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протокол от 01.12.2022 №7(88), п.25.2.1.</w:t>
      </w:r>
      <w:r w:rsidR="00A9756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)</w:t>
      </w:r>
      <w:r w:rsidRPr="00204B76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,</w:t>
      </w:r>
    </w:p>
    <w:p w14:paraId="4FBC0244" w14:textId="09BB3E67" w:rsidR="00611546" w:rsidRPr="00365E3D" w:rsidRDefault="00365E3D" w:rsidP="008464E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5E3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65E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Экспертиза проектов муниципальных программ</w:t>
      </w:r>
      <w:r w:rsidRPr="00365E3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97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365E3D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протокол от 01.12.2022 №7(88), п.25.2.7.</w:t>
      </w:r>
      <w:r w:rsidR="00A9756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)</w:t>
      </w:r>
      <w:r w:rsidRPr="00365E3D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>;</w:t>
      </w:r>
    </w:p>
    <w:p w14:paraId="63F25B17" w14:textId="33F68CEF" w:rsidR="0040680B" w:rsidRPr="00D252C5" w:rsidRDefault="00D252C5" w:rsidP="00D252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172C9" w:rsidRPr="00D252C5">
        <w:rPr>
          <w:rFonts w:ascii="Times New Roman" w:hAnsi="Times New Roman"/>
          <w:sz w:val="28"/>
          <w:szCs w:val="28"/>
        </w:rPr>
        <w:t>утверждены</w:t>
      </w:r>
      <w:r w:rsidR="00573932" w:rsidRPr="00D252C5">
        <w:rPr>
          <w:rFonts w:ascii="Times New Roman" w:hAnsi="Times New Roman"/>
          <w:sz w:val="28"/>
          <w:szCs w:val="28"/>
        </w:rPr>
        <w:t xml:space="preserve"> </w:t>
      </w:r>
      <w:r w:rsidR="0040680B" w:rsidRPr="00D252C5">
        <w:rPr>
          <w:rFonts w:ascii="Times New Roman" w:hAnsi="Times New Roman"/>
          <w:sz w:val="28"/>
          <w:szCs w:val="28"/>
        </w:rPr>
        <w:t>Методически</w:t>
      </w:r>
      <w:r w:rsidR="005172C9" w:rsidRPr="00D252C5">
        <w:rPr>
          <w:rFonts w:ascii="Times New Roman" w:hAnsi="Times New Roman"/>
          <w:sz w:val="28"/>
          <w:szCs w:val="28"/>
        </w:rPr>
        <w:t>е</w:t>
      </w:r>
      <w:r w:rsidR="0040680B" w:rsidRPr="00D252C5">
        <w:rPr>
          <w:rFonts w:ascii="Times New Roman" w:hAnsi="Times New Roman"/>
          <w:sz w:val="28"/>
          <w:szCs w:val="28"/>
        </w:rPr>
        <w:t xml:space="preserve"> рекомендаци</w:t>
      </w:r>
      <w:r w:rsidR="005172C9" w:rsidRPr="00D252C5">
        <w:rPr>
          <w:rFonts w:ascii="Times New Roman" w:hAnsi="Times New Roman"/>
          <w:sz w:val="28"/>
          <w:szCs w:val="28"/>
        </w:rPr>
        <w:t>и</w:t>
      </w:r>
      <w:r w:rsidR="0040680B" w:rsidRPr="00D252C5">
        <w:rPr>
          <w:rFonts w:ascii="Times New Roman" w:hAnsi="Times New Roman"/>
          <w:sz w:val="28"/>
          <w:szCs w:val="28"/>
        </w:rPr>
        <w:t>:</w:t>
      </w:r>
    </w:p>
    <w:p w14:paraId="33522177" w14:textId="3AA4B2D8" w:rsidR="002031DC" w:rsidRDefault="0040680B" w:rsidP="002031DC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13F63">
        <w:rPr>
          <w:rFonts w:ascii="Times New Roman" w:hAnsi="Times New Roman"/>
          <w:sz w:val="28"/>
          <w:szCs w:val="28"/>
        </w:rPr>
        <w:t xml:space="preserve">«Планирование контрольной и экспертно-аналитической деятельности муниципальным контрольно-счетным органом» </w:t>
      </w:r>
      <w:r w:rsidR="008B246B">
        <w:rPr>
          <w:rFonts w:ascii="Times New Roman" w:hAnsi="Times New Roman"/>
          <w:sz w:val="28"/>
          <w:szCs w:val="28"/>
        </w:rPr>
        <w:t>(</w:t>
      </w:r>
      <w:r w:rsidRPr="00013F63">
        <w:rPr>
          <w:rFonts w:ascii="Times New Roman" w:hAnsi="Times New Roman"/>
          <w:sz w:val="28"/>
          <w:szCs w:val="28"/>
        </w:rPr>
        <w:t>протокол от</w:t>
      </w:r>
      <w:r w:rsidR="00C377C7">
        <w:rPr>
          <w:rFonts w:ascii="Times New Roman" w:hAnsi="Times New Roman"/>
          <w:sz w:val="28"/>
          <w:szCs w:val="28"/>
        </w:rPr>
        <w:t xml:space="preserve"> 25-26.08.2022 №6(87), п.13.2.</w:t>
      </w:r>
      <w:r w:rsidR="008B24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</w:p>
    <w:p w14:paraId="77A2BA20" w14:textId="77777777" w:rsidR="005172C9" w:rsidRPr="00B75DFE" w:rsidRDefault="005172C9" w:rsidP="005172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DFE">
        <w:rPr>
          <w:rFonts w:ascii="Times New Roman" w:hAnsi="Times New Roman" w:cs="Times New Roman"/>
          <w:sz w:val="28"/>
          <w:szCs w:val="28"/>
        </w:rPr>
        <w:t>«Контроль состояния муниципального долга»</w:t>
      </w:r>
      <w:r>
        <w:rPr>
          <w:rFonts w:ascii="Times New Roman" w:hAnsi="Times New Roman" w:cs="Times New Roman"/>
          <w:sz w:val="28"/>
          <w:szCs w:val="28"/>
        </w:rPr>
        <w:t xml:space="preserve"> (протокол от 01.12.2022 №7(88), п.25.2.2.),</w:t>
      </w:r>
    </w:p>
    <w:p w14:paraId="38CB5E21" w14:textId="77777777" w:rsidR="005172C9" w:rsidRPr="00B75DFE" w:rsidRDefault="005172C9" w:rsidP="005172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DFE">
        <w:rPr>
          <w:rFonts w:ascii="Times New Roman" w:hAnsi="Times New Roman" w:cs="Times New Roman"/>
          <w:sz w:val="28"/>
          <w:szCs w:val="28"/>
        </w:rPr>
        <w:t>«Проверка и анализ эффективности осуществления администраторами бюджетных средств внутреннего финансового аудита»</w:t>
      </w:r>
      <w:r w:rsidRPr="000815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протокол от 01.12.2022 №7(88), п.25.2.3.),</w:t>
      </w:r>
    </w:p>
    <w:p w14:paraId="1A7BD859" w14:textId="696B18EA" w:rsidR="002031DC" w:rsidRPr="008464E3" w:rsidRDefault="00611305" w:rsidP="002031DC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464E3">
        <w:rPr>
          <w:rFonts w:ascii="Times New Roman" w:hAnsi="Times New Roman"/>
          <w:sz w:val="28"/>
          <w:szCs w:val="28"/>
        </w:rPr>
        <w:t xml:space="preserve">«Подготовка информации о результатах контрольной и экспертно-аналитической деятельности в ежегодный отчет о деятельности муниципального контрольно-счетного органа» </w:t>
      </w:r>
      <w:r w:rsidR="008B246B" w:rsidRPr="008464E3">
        <w:rPr>
          <w:rFonts w:ascii="Times New Roman" w:hAnsi="Times New Roman"/>
          <w:sz w:val="28"/>
          <w:szCs w:val="28"/>
        </w:rPr>
        <w:t>(</w:t>
      </w:r>
      <w:r w:rsidRPr="008464E3">
        <w:rPr>
          <w:rFonts w:ascii="Times New Roman" w:hAnsi="Times New Roman"/>
          <w:sz w:val="28"/>
          <w:szCs w:val="28"/>
        </w:rPr>
        <w:t>протокол от 01.12.2022 №7(88), п.</w:t>
      </w:r>
      <w:r w:rsidR="00C377C7" w:rsidRPr="008464E3">
        <w:rPr>
          <w:rFonts w:ascii="Times New Roman" w:hAnsi="Times New Roman"/>
          <w:sz w:val="28"/>
          <w:szCs w:val="28"/>
        </w:rPr>
        <w:t>26.2.</w:t>
      </w:r>
      <w:r w:rsidR="008B246B" w:rsidRPr="008464E3">
        <w:rPr>
          <w:rFonts w:ascii="Times New Roman" w:hAnsi="Times New Roman"/>
          <w:sz w:val="28"/>
          <w:szCs w:val="28"/>
        </w:rPr>
        <w:t>)</w:t>
      </w:r>
      <w:r w:rsidR="005172C9" w:rsidRPr="008464E3">
        <w:rPr>
          <w:rFonts w:ascii="Times New Roman" w:hAnsi="Times New Roman"/>
          <w:sz w:val="28"/>
          <w:szCs w:val="28"/>
        </w:rPr>
        <w:t>;</w:t>
      </w:r>
    </w:p>
    <w:p w14:paraId="1C27918C" w14:textId="137CB344" w:rsidR="002031DC" w:rsidRPr="00D252C5" w:rsidRDefault="00D252C5" w:rsidP="00D252C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30DAA" w:rsidRPr="00D252C5">
        <w:rPr>
          <w:rFonts w:ascii="Times New Roman" w:hAnsi="Times New Roman"/>
          <w:sz w:val="28"/>
          <w:szCs w:val="28"/>
        </w:rPr>
        <w:t>изложен</w:t>
      </w:r>
      <w:r w:rsidR="005172C9" w:rsidRPr="00D252C5">
        <w:rPr>
          <w:rFonts w:ascii="Times New Roman" w:hAnsi="Times New Roman"/>
          <w:sz w:val="28"/>
          <w:szCs w:val="28"/>
        </w:rPr>
        <w:t>ы</w:t>
      </w:r>
      <w:r w:rsidR="00C30DAA" w:rsidRPr="00D252C5">
        <w:rPr>
          <w:rFonts w:ascii="Times New Roman" w:hAnsi="Times New Roman"/>
          <w:sz w:val="28"/>
          <w:szCs w:val="28"/>
        </w:rPr>
        <w:t xml:space="preserve"> в новой редакции Методически</w:t>
      </w:r>
      <w:r w:rsidR="005172C9" w:rsidRPr="00D252C5">
        <w:rPr>
          <w:rFonts w:ascii="Times New Roman" w:hAnsi="Times New Roman"/>
          <w:sz w:val="28"/>
          <w:szCs w:val="28"/>
        </w:rPr>
        <w:t>е</w:t>
      </w:r>
      <w:r w:rsidR="00C30DAA" w:rsidRPr="00D252C5">
        <w:rPr>
          <w:rFonts w:ascii="Times New Roman" w:hAnsi="Times New Roman"/>
          <w:sz w:val="28"/>
          <w:szCs w:val="28"/>
        </w:rPr>
        <w:t xml:space="preserve"> рекомендаци</w:t>
      </w:r>
      <w:r w:rsidR="005172C9" w:rsidRPr="00D252C5">
        <w:rPr>
          <w:rFonts w:ascii="Times New Roman" w:hAnsi="Times New Roman"/>
          <w:sz w:val="28"/>
          <w:szCs w:val="28"/>
        </w:rPr>
        <w:t>и</w:t>
      </w:r>
      <w:r w:rsidR="00C30DAA" w:rsidRPr="00D252C5">
        <w:rPr>
          <w:rFonts w:ascii="Times New Roman" w:hAnsi="Times New Roman"/>
          <w:sz w:val="28"/>
          <w:szCs w:val="28"/>
        </w:rPr>
        <w:t>:</w:t>
      </w:r>
    </w:p>
    <w:p w14:paraId="1EB793FE" w14:textId="02BEB540" w:rsidR="002E3CEA" w:rsidRPr="008464E3" w:rsidRDefault="002E3CEA" w:rsidP="002E3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E3">
        <w:rPr>
          <w:rFonts w:ascii="Times New Roman" w:hAnsi="Times New Roman" w:cs="Times New Roman"/>
          <w:sz w:val="28"/>
          <w:szCs w:val="28"/>
        </w:rPr>
        <w:t xml:space="preserve">«Проведение аудита планирования закупок» </w:t>
      </w:r>
      <w:r w:rsidRPr="008464E3">
        <w:rPr>
          <w:rFonts w:ascii="Times New Roman" w:eastAsia="Calibri" w:hAnsi="Times New Roman" w:cs="Times New Roman"/>
          <w:sz w:val="28"/>
          <w:szCs w:val="28"/>
        </w:rPr>
        <w:t xml:space="preserve">(протокол </w:t>
      </w:r>
      <w:r w:rsidR="009C506A">
        <w:rPr>
          <w:rFonts w:ascii="Times New Roman" w:eastAsia="Calibri" w:hAnsi="Times New Roman" w:cs="Times New Roman"/>
          <w:sz w:val="28"/>
          <w:szCs w:val="28"/>
        </w:rPr>
        <w:t>от 09.06.2015 №2(43), п.</w:t>
      </w:r>
      <w:proofErr w:type="gramStart"/>
      <w:r w:rsidR="0052657F" w:rsidRPr="008464E3">
        <w:rPr>
          <w:rFonts w:ascii="Times New Roman" w:eastAsia="Calibri" w:hAnsi="Times New Roman" w:cs="Times New Roman"/>
          <w:sz w:val="28"/>
          <w:szCs w:val="28"/>
        </w:rPr>
        <w:t>15.;</w:t>
      </w:r>
      <w:proofErr w:type="gramEnd"/>
      <w:r w:rsidRPr="008464E3">
        <w:rPr>
          <w:rFonts w:ascii="Times New Roman" w:hAnsi="Times New Roman" w:cs="Times New Roman"/>
          <w:sz w:val="28"/>
          <w:szCs w:val="28"/>
        </w:rPr>
        <w:t xml:space="preserve"> от 01.12.2022 №7(88), п.25.2.4.</w:t>
      </w:r>
      <w:r w:rsidR="0052657F" w:rsidRPr="008464E3">
        <w:rPr>
          <w:rFonts w:ascii="Times New Roman" w:hAnsi="Times New Roman" w:cs="Times New Roman"/>
          <w:sz w:val="28"/>
          <w:szCs w:val="28"/>
        </w:rPr>
        <w:t>)</w:t>
      </w:r>
      <w:r w:rsidRPr="008464E3">
        <w:rPr>
          <w:rFonts w:ascii="Times New Roman" w:hAnsi="Times New Roman" w:cs="Times New Roman"/>
          <w:sz w:val="28"/>
          <w:szCs w:val="28"/>
        </w:rPr>
        <w:t>,</w:t>
      </w:r>
    </w:p>
    <w:p w14:paraId="45EE03EE" w14:textId="73A07B98" w:rsidR="002E3CEA" w:rsidRPr="008464E3" w:rsidRDefault="002E3CEA" w:rsidP="002E3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4E3">
        <w:rPr>
          <w:rFonts w:ascii="Times New Roman" w:hAnsi="Times New Roman" w:cs="Times New Roman"/>
          <w:sz w:val="28"/>
          <w:szCs w:val="28"/>
        </w:rPr>
        <w:t xml:space="preserve">«Оценка эффективности и результативности бюджетных расходов в сфере закупок» </w:t>
      </w:r>
      <w:r w:rsidR="00B55261" w:rsidRPr="008464E3">
        <w:rPr>
          <w:rFonts w:ascii="Times New Roman" w:eastAsia="Calibri" w:hAnsi="Times New Roman" w:cs="Times New Roman"/>
          <w:sz w:val="28"/>
          <w:szCs w:val="28"/>
        </w:rPr>
        <w:t xml:space="preserve">(протокол от 14.09.2017 №5(56), </w:t>
      </w:r>
      <w:proofErr w:type="gramStart"/>
      <w:r w:rsidR="00B55261" w:rsidRPr="008464E3">
        <w:rPr>
          <w:rFonts w:ascii="Times New Roman" w:eastAsia="Calibri" w:hAnsi="Times New Roman" w:cs="Times New Roman"/>
          <w:sz w:val="28"/>
          <w:szCs w:val="28"/>
        </w:rPr>
        <w:t>п.</w:t>
      </w:r>
      <w:r w:rsidRPr="008464E3">
        <w:rPr>
          <w:rFonts w:ascii="Times New Roman" w:eastAsia="Calibri" w:hAnsi="Times New Roman" w:cs="Times New Roman"/>
          <w:sz w:val="28"/>
          <w:szCs w:val="28"/>
        </w:rPr>
        <w:t>13.2.</w:t>
      </w:r>
      <w:r w:rsidR="0052657F" w:rsidRPr="008464E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  <w:r w:rsidR="00B55261" w:rsidRPr="008464E3">
        <w:rPr>
          <w:rFonts w:ascii="Times New Roman" w:hAnsi="Times New Roman" w:cs="Times New Roman"/>
          <w:sz w:val="28"/>
          <w:szCs w:val="28"/>
        </w:rPr>
        <w:t xml:space="preserve"> от 01.12.2022 №7(88), п.25.2.5</w:t>
      </w:r>
      <w:r w:rsidRPr="008464E3">
        <w:rPr>
          <w:rFonts w:ascii="Times New Roman" w:hAnsi="Times New Roman" w:cs="Times New Roman"/>
          <w:sz w:val="28"/>
          <w:szCs w:val="28"/>
        </w:rPr>
        <w:t>.</w:t>
      </w:r>
      <w:r w:rsidR="0052657F" w:rsidRPr="008464E3">
        <w:rPr>
          <w:rFonts w:ascii="Times New Roman" w:hAnsi="Times New Roman" w:cs="Times New Roman"/>
          <w:sz w:val="28"/>
          <w:szCs w:val="28"/>
        </w:rPr>
        <w:t>)</w:t>
      </w:r>
      <w:r w:rsidR="005172C9" w:rsidRPr="008464E3">
        <w:rPr>
          <w:rFonts w:ascii="Times New Roman" w:hAnsi="Times New Roman" w:cs="Times New Roman"/>
          <w:sz w:val="28"/>
          <w:szCs w:val="28"/>
        </w:rPr>
        <w:t>;</w:t>
      </w:r>
    </w:p>
    <w:p w14:paraId="1A3B3E39" w14:textId="78E1833B" w:rsidR="00C30DAA" w:rsidRPr="002031DC" w:rsidRDefault="00D252C5" w:rsidP="00C52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D824A4" w:rsidRPr="00D252C5">
        <w:rPr>
          <w:rFonts w:ascii="Times New Roman" w:hAnsi="Times New Roman"/>
          <w:sz w:val="28"/>
          <w:szCs w:val="28"/>
        </w:rPr>
        <w:t>внесен</w:t>
      </w:r>
      <w:r w:rsidR="005172C9" w:rsidRPr="00D252C5">
        <w:rPr>
          <w:rFonts w:ascii="Times New Roman" w:hAnsi="Times New Roman"/>
          <w:sz w:val="28"/>
          <w:szCs w:val="28"/>
        </w:rPr>
        <w:t>ы</w:t>
      </w:r>
      <w:r w:rsidR="00D824A4" w:rsidRPr="00D252C5">
        <w:rPr>
          <w:rFonts w:ascii="Times New Roman" w:hAnsi="Times New Roman"/>
          <w:sz w:val="28"/>
          <w:szCs w:val="28"/>
        </w:rPr>
        <w:t xml:space="preserve"> изменения в </w:t>
      </w:r>
      <w:r w:rsidR="00C528D2">
        <w:rPr>
          <w:rFonts w:ascii="Times New Roman" w:hAnsi="Times New Roman"/>
          <w:sz w:val="28"/>
          <w:szCs w:val="28"/>
        </w:rPr>
        <w:t>«М</w:t>
      </w:r>
      <w:r w:rsidR="00D824A4" w:rsidRPr="00C528D2">
        <w:rPr>
          <w:rFonts w:ascii="Times New Roman" w:hAnsi="Times New Roman"/>
          <w:sz w:val="28"/>
          <w:szCs w:val="28"/>
        </w:rPr>
        <w:t>етодически</w:t>
      </w:r>
      <w:r w:rsidR="008464E3" w:rsidRPr="00C528D2">
        <w:rPr>
          <w:rFonts w:ascii="Times New Roman" w:hAnsi="Times New Roman"/>
          <w:sz w:val="28"/>
          <w:szCs w:val="28"/>
        </w:rPr>
        <w:t xml:space="preserve">е указания </w:t>
      </w:r>
      <w:r w:rsidR="00D824A4" w:rsidRPr="00C528D2">
        <w:rPr>
          <w:rFonts w:ascii="Times New Roman" w:hAnsi="Times New Roman"/>
          <w:sz w:val="28"/>
          <w:szCs w:val="28"/>
        </w:rPr>
        <w:t>по осуществлению мер противодействия коррупции в рамках проведения контрольных и экспертно-аналитических мероприятий муниципальными контрольно-счетными органами</w:t>
      </w:r>
      <w:r w:rsidR="00C528D2">
        <w:rPr>
          <w:rFonts w:ascii="Times New Roman" w:hAnsi="Times New Roman"/>
          <w:sz w:val="28"/>
          <w:szCs w:val="28"/>
        </w:rPr>
        <w:t>»</w:t>
      </w:r>
      <w:r w:rsidR="00D824A4" w:rsidRPr="00C528D2">
        <w:rPr>
          <w:rFonts w:ascii="Times New Roman" w:hAnsi="Times New Roman"/>
          <w:sz w:val="28"/>
          <w:szCs w:val="28"/>
        </w:rPr>
        <w:t xml:space="preserve"> (протокол от 12.12.2011 №6(26); </w:t>
      </w:r>
      <w:r w:rsidR="003C1F1B" w:rsidRPr="00C528D2">
        <w:rPr>
          <w:rFonts w:ascii="Times New Roman" w:hAnsi="Times New Roman"/>
          <w:sz w:val="28"/>
          <w:szCs w:val="28"/>
        </w:rPr>
        <w:t>от 01.12.2022 №7(88), п.25.2.6.</w:t>
      </w:r>
      <w:r w:rsidR="00D824A4" w:rsidRPr="00C528D2">
        <w:rPr>
          <w:rFonts w:ascii="Times New Roman" w:hAnsi="Times New Roman"/>
          <w:bCs/>
          <w:sz w:val="28"/>
          <w:szCs w:val="28"/>
        </w:rPr>
        <w:t>)</w:t>
      </w:r>
      <w:r w:rsidR="00B766E8" w:rsidRPr="00C528D2">
        <w:rPr>
          <w:rFonts w:ascii="Times New Roman" w:hAnsi="Times New Roman"/>
          <w:bCs/>
          <w:sz w:val="28"/>
          <w:szCs w:val="28"/>
        </w:rPr>
        <w:t>;</w:t>
      </w:r>
    </w:p>
    <w:p w14:paraId="4310291F" w14:textId="01BE9F32" w:rsidR="00CC7903" w:rsidRPr="00653425" w:rsidRDefault="00653425" w:rsidP="0065342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CC7903" w:rsidRPr="00653425">
        <w:rPr>
          <w:rFonts w:ascii="Times New Roman" w:hAnsi="Times New Roman"/>
          <w:sz w:val="28"/>
          <w:szCs w:val="28"/>
        </w:rPr>
        <w:t>признаны утратившими силу стандарт</w:t>
      </w:r>
      <w:r w:rsidR="001732DB" w:rsidRPr="00653425">
        <w:rPr>
          <w:rFonts w:ascii="Times New Roman" w:hAnsi="Times New Roman"/>
          <w:sz w:val="28"/>
          <w:szCs w:val="28"/>
        </w:rPr>
        <w:t>ы</w:t>
      </w:r>
      <w:r w:rsidR="00CC7903" w:rsidRPr="00653425">
        <w:rPr>
          <w:rFonts w:ascii="Times New Roman" w:hAnsi="Times New Roman"/>
          <w:sz w:val="28"/>
          <w:szCs w:val="28"/>
        </w:rPr>
        <w:t xml:space="preserve"> внешнего муниципального финансового контроля:</w:t>
      </w:r>
    </w:p>
    <w:p w14:paraId="0A5A14D9" w14:textId="52A6A7EF" w:rsidR="00CC7903" w:rsidRDefault="00CC7903" w:rsidP="00CC7903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1872">
        <w:rPr>
          <w:rFonts w:ascii="Times New Roman" w:hAnsi="Times New Roman"/>
          <w:sz w:val="28"/>
          <w:szCs w:val="28"/>
        </w:rPr>
        <w:t xml:space="preserve">«Порядок организации методологического обеспечения деятельности муниципальных контрольно-счетных органов» </w:t>
      </w:r>
      <w:r w:rsidRPr="000B31B6">
        <w:rPr>
          <w:rFonts w:ascii="Times New Roman" w:hAnsi="Times New Roman"/>
          <w:sz w:val="28"/>
          <w:szCs w:val="28"/>
        </w:rPr>
        <w:t>(протокол от 19.05.2013 №2(33), п.11.1.2.</w:t>
      </w:r>
      <w:r>
        <w:rPr>
          <w:rFonts w:ascii="Times New Roman" w:hAnsi="Times New Roman"/>
          <w:sz w:val="28"/>
          <w:szCs w:val="28"/>
        </w:rPr>
        <w:t>)</w:t>
      </w:r>
      <w:r w:rsidR="00525D63">
        <w:rPr>
          <w:rFonts w:ascii="Times New Roman" w:hAnsi="Times New Roman"/>
          <w:sz w:val="28"/>
          <w:szCs w:val="28"/>
        </w:rPr>
        <w:t xml:space="preserve"> – протокол от 25-26.08.2022 №6(87), </w:t>
      </w:r>
      <w:proofErr w:type="gramStart"/>
      <w:r w:rsidR="00525D63">
        <w:rPr>
          <w:rFonts w:ascii="Times New Roman" w:hAnsi="Times New Roman"/>
          <w:sz w:val="28"/>
          <w:szCs w:val="28"/>
        </w:rPr>
        <w:t>п.1</w:t>
      </w:r>
      <w:r w:rsidR="00A86853">
        <w:rPr>
          <w:rFonts w:ascii="Times New Roman" w:hAnsi="Times New Roman"/>
          <w:sz w:val="28"/>
          <w:szCs w:val="28"/>
        </w:rPr>
        <w:t>2</w:t>
      </w:r>
      <w:r w:rsidR="00525D63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>,</w:t>
      </w:r>
      <w:proofErr w:type="gramEnd"/>
    </w:p>
    <w:p w14:paraId="6ACD60DE" w14:textId="5B27EDA8" w:rsidR="00793B1F" w:rsidRDefault="00CC7903" w:rsidP="00CC7903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A330A">
        <w:rPr>
          <w:rFonts w:ascii="Times New Roman" w:hAnsi="Times New Roman"/>
          <w:sz w:val="28"/>
          <w:szCs w:val="28"/>
        </w:rPr>
        <w:t>«Планирование работы контрольно-счетного органа муниципального образования»</w:t>
      </w:r>
      <w:r w:rsidRPr="00C31F2F">
        <w:rPr>
          <w:rFonts w:ascii="Times New Roman" w:hAnsi="Times New Roman"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(протокол от 19.12.2012 №5(31), п.10.2.)</w:t>
      </w:r>
      <w:r w:rsidR="00BC5261" w:rsidRPr="00BC5261">
        <w:rPr>
          <w:rFonts w:ascii="Times New Roman" w:hAnsi="Times New Roman"/>
          <w:sz w:val="28"/>
          <w:szCs w:val="28"/>
        </w:rPr>
        <w:t xml:space="preserve"> </w:t>
      </w:r>
      <w:r w:rsidR="00BC5261">
        <w:rPr>
          <w:rFonts w:ascii="Times New Roman" w:hAnsi="Times New Roman"/>
          <w:sz w:val="28"/>
          <w:szCs w:val="28"/>
        </w:rPr>
        <w:t xml:space="preserve">– протокол от 25-26.08.2022 №6(87), </w:t>
      </w:r>
      <w:proofErr w:type="gramStart"/>
      <w:r w:rsidR="00BC5261">
        <w:rPr>
          <w:rFonts w:ascii="Times New Roman" w:hAnsi="Times New Roman"/>
          <w:sz w:val="28"/>
          <w:szCs w:val="28"/>
        </w:rPr>
        <w:t>п.13.3.</w:t>
      </w:r>
      <w:r w:rsidR="00793B1F">
        <w:rPr>
          <w:rFonts w:ascii="Times New Roman" w:hAnsi="Times New Roman"/>
          <w:sz w:val="28"/>
          <w:szCs w:val="28"/>
        </w:rPr>
        <w:t>,</w:t>
      </w:r>
      <w:proofErr w:type="gramEnd"/>
    </w:p>
    <w:p w14:paraId="74B69761" w14:textId="6B85912C" w:rsidR="00793B1F" w:rsidRPr="00793B1F" w:rsidRDefault="00793B1F" w:rsidP="00793B1F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B1F">
        <w:rPr>
          <w:rFonts w:ascii="Times New Roman" w:eastAsia="Calibri" w:hAnsi="Times New Roman" w:cs="Times New Roman"/>
          <w:sz w:val="28"/>
          <w:szCs w:val="28"/>
        </w:rPr>
        <w:lastRenderedPageBreak/>
        <w:t>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 (протокол от 30.11.2018 №6(63), п.20.2.4)</w:t>
      </w:r>
      <w:r w:rsidR="00BD16C5" w:rsidRPr="00BD16C5">
        <w:rPr>
          <w:rFonts w:ascii="Times New Roman" w:hAnsi="Times New Roman"/>
          <w:sz w:val="28"/>
          <w:szCs w:val="28"/>
        </w:rPr>
        <w:t xml:space="preserve"> </w:t>
      </w:r>
      <w:r w:rsidR="00BD16C5">
        <w:rPr>
          <w:rFonts w:ascii="Times New Roman" w:hAnsi="Times New Roman"/>
          <w:sz w:val="28"/>
          <w:szCs w:val="28"/>
        </w:rPr>
        <w:t>–</w:t>
      </w:r>
      <w:r w:rsidR="00BD16C5"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 w:rsidR="00BD16C5">
        <w:rPr>
          <w:rFonts w:ascii="Times New Roman" w:hAnsi="Times New Roman" w:cs="Times New Roman"/>
          <w:sz w:val="28"/>
          <w:szCs w:val="28"/>
        </w:rPr>
        <w:t>п.25.3.1.</w:t>
      </w:r>
      <w:r w:rsidRPr="00793B1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14:paraId="764332FA" w14:textId="3A8F14B1" w:rsidR="00CC7903" w:rsidRPr="001732DB" w:rsidRDefault="00DC1E27" w:rsidP="00DC1E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2DB">
        <w:rPr>
          <w:rFonts w:ascii="Times New Roman" w:eastAsia="Calibri" w:hAnsi="Times New Roman" w:cs="Times New Roman"/>
          <w:sz w:val="28"/>
          <w:szCs w:val="28"/>
        </w:rPr>
        <w:t>«Финансово-экономическая экспертиза проектов муниципальных программ» (протокол от 30.11.2018 №6(63), п.20.2.6)</w:t>
      </w:r>
      <w:r w:rsidR="00BF097A" w:rsidRPr="001732DB">
        <w:rPr>
          <w:rFonts w:ascii="Times New Roman" w:hAnsi="Times New Roman"/>
          <w:sz w:val="28"/>
          <w:szCs w:val="28"/>
        </w:rPr>
        <w:t xml:space="preserve"> –</w:t>
      </w:r>
      <w:r w:rsidR="00BF097A" w:rsidRPr="001732DB"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 w:rsidR="00BF097A" w:rsidRPr="001732DB">
        <w:rPr>
          <w:rFonts w:ascii="Times New Roman" w:hAnsi="Times New Roman" w:cs="Times New Roman"/>
          <w:sz w:val="28"/>
          <w:szCs w:val="28"/>
        </w:rPr>
        <w:t>п.25.3.8.</w:t>
      </w:r>
      <w:r w:rsidR="003D2230" w:rsidRPr="001732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6159130" w14:textId="77777777" w:rsidR="009F1380" w:rsidRDefault="00CE59E3" w:rsidP="009F138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3D2230" w:rsidRPr="00CE59E3">
        <w:rPr>
          <w:rFonts w:ascii="Times New Roman" w:hAnsi="Times New Roman"/>
          <w:sz w:val="28"/>
          <w:szCs w:val="28"/>
        </w:rPr>
        <w:t>признаны утратившими силу ины</w:t>
      </w:r>
      <w:r w:rsidR="001732DB" w:rsidRPr="00CE59E3">
        <w:rPr>
          <w:rFonts w:ascii="Times New Roman" w:hAnsi="Times New Roman"/>
          <w:sz w:val="28"/>
          <w:szCs w:val="28"/>
        </w:rPr>
        <w:t>е</w:t>
      </w:r>
      <w:r w:rsidR="003D2230" w:rsidRPr="00CE59E3">
        <w:rPr>
          <w:rFonts w:ascii="Times New Roman" w:hAnsi="Times New Roman"/>
          <w:sz w:val="28"/>
          <w:szCs w:val="28"/>
        </w:rPr>
        <w:t xml:space="preserve"> методически</w:t>
      </w:r>
      <w:r w:rsidR="001732DB" w:rsidRPr="00CE59E3">
        <w:rPr>
          <w:rFonts w:ascii="Times New Roman" w:hAnsi="Times New Roman"/>
          <w:sz w:val="28"/>
          <w:szCs w:val="28"/>
        </w:rPr>
        <w:t>е материалы</w:t>
      </w:r>
      <w:r w:rsidR="003D2230" w:rsidRPr="00CE59E3">
        <w:rPr>
          <w:rFonts w:ascii="Times New Roman" w:hAnsi="Times New Roman"/>
          <w:sz w:val="28"/>
          <w:szCs w:val="28"/>
        </w:rPr>
        <w:t>:</w:t>
      </w:r>
    </w:p>
    <w:p w14:paraId="2996998D" w14:textId="48266534" w:rsidR="003D2230" w:rsidRPr="00412367" w:rsidRDefault="00412367" w:rsidP="009F138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2DB">
        <w:rPr>
          <w:rFonts w:ascii="Times New Roman" w:eastAsia="Calibri" w:hAnsi="Times New Roman" w:cs="Times New Roman"/>
          <w:sz w:val="28"/>
          <w:szCs w:val="28"/>
        </w:rPr>
        <w:t>по составлению отчёта о работе контрольно-счётного органа муниципального образования</w:t>
      </w:r>
      <w:r w:rsidRPr="00412367">
        <w:rPr>
          <w:rFonts w:ascii="Times New Roman" w:eastAsia="Calibri" w:hAnsi="Times New Roman" w:cs="Times New Roman"/>
          <w:sz w:val="28"/>
          <w:szCs w:val="28"/>
        </w:rPr>
        <w:t xml:space="preserve"> (протокол от 02.07.2011)</w:t>
      </w:r>
      <w:r w:rsidR="00E53B89" w:rsidRPr="00E53B89">
        <w:rPr>
          <w:rFonts w:ascii="Times New Roman" w:hAnsi="Times New Roman"/>
          <w:sz w:val="28"/>
          <w:szCs w:val="28"/>
        </w:rPr>
        <w:t xml:space="preserve"> </w:t>
      </w:r>
      <w:r w:rsidR="00E53B89">
        <w:rPr>
          <w:rFonts w:ascii="Times New Roman" w:hAnsi="Times New Roman"/>
          <w:sz w:val="28"/>
          <w:szCs w:val="28"/>
        </w:rPr>
        <w:t>–</w:t>
      </w:r>
      <w:r w:rsidR="00E53B89"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 w:rsidR="00E53B89">
        <w:rPr>
          <w:rFonts w:ascii="Times New Roman" w:hAnsi="Times New Roman" w:cs="Times New Roman"/>
          <w:sz w:val="28"/>
          <w:szCs w:val="28"/>
        </w:rPr>
        <w:t>п.26.3.</w:t>
      </w:r>
      <w:r w:rsidRPr="0041236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14:paraId="537B6BE6" w14:textId="4598007B" w:rsidR="00DF268A" w:rsidRPr="00C257BF" w:rsidRDefault="00DF268A" w:rsidP="00DF268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7BF">
        <w:rPr>
          <w:rFonts w:ascii="Times New Roman" w:eastAsia="Calibri" w:hAnsi="Times New Roman" w:cs="Times New Roman"/>
          <w:sz w:val="28"/>
          <w:szCs w:val="28"/>
        </w:rPr>
        <w:t>«Аудит качества формирования и исполнения местного бюджета» (протокол от 17.12.2013 №5(36), п.</w:t>
      </w:r>
      <w:r w:rsidR="0000181B">
        <w:rPr>
          <w:rFonts w:ascii="Times New Roman" w:eastAsia="Calibri" w:hAnsi="Times New Roman" w:cs="Times New Roman"/>
          <w:sz w:val="28"/>
          <w:szCs w:val="28"/>
        </w:rPr>
        <w:t>19.2.3.)</w:t>
      </w:r>
      <w:r w:rsidR="006A05E0" w:rsidRPr="006A05E0">
        <w:rPr>
          <w:rFonts w:ascii="Times New Roman" w:hAnsi="Times New Roman"/>
          <w:sz w:val="28"/>
          <w:szCs w:val="28"/>
        </w:rPr>
        <w:t xml:space="preserve"> </w:t>
      </w:r>
      <w:r w:rsidR="006A05E0">
        <w:rPr>
          <w:rFonts w:ascii="Times New Roman" w:hAnsi="Times New Roman"/>
          <w:sz w:val="28"/>
          <w:szCs w:val="28"/>
        </w:rPr>
        <w:t>–</w:t>
      </w:r>
      <w:r w:rsidR="006A05E0"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 w:rsidR="006A05E0">
        <w:rPr>
          <w:rFonts w:ascii="Times New Roman" w:hAnsi="Times New Roman" w:cs="Times New Roman"/>
          <w:sz w:val="28"/>
          <w:szCs w:val="28"/>
        </w:rPr>
        <w:t>п.25.3.4.</w:t>
      </w:r>
      <w:r w:rsidR="0000181B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14:paraId="48BDF277" w14:textId="41917DD6" w:rsidR="009B7D06" w:rsidRPr="003D1CFA" w:rsidRDefault="009B7D06" w:rsidP="009B7D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1CFA">
        <w:rPr>
          <w:rFonts w:ascii="Times New Roman" w:eastAsia="Calibri" w:hAnsi="Times New Roman" w:cs="Times New Roman"/>
          <w:sz w:val="28"/>
          <w:szCs w:val="28"/>
        </w:rPr>
        <w:t>«Аудит (контроль) состояния муниципального долга»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1CFA">
        <w:rPr>
          <w:rFonts w:ascii="Times New Roman" w:eastAsia="Calibri" w:hAnsi="Times New Roman" w:cs="Times New Roman"/>
          <w:sz w:val="28"/>
          <w:szCs w:val="28"/>
        </w:rPr>
        <w:t>(протокол от 27.08.2020 №5(74), п.14.2.)</w:t>
      </w:r>
      <w:r w:rsidR="00A50D91" w:rsidRPr="00A50D91">
        <w:rPr>
          <w:rFonts w:ascii="Times New Roman" w:hAnsi="Times New Roman"/>
          <w:sz w:val="28"/>
          <w:szCs w:val="28"/>
        </w:rPr>
        <w:t xml:space="preserve"> </w:t>
      </w:r>
      <w:r w:rsidR="00A50D91">
        <w:rPr>
          <w:rFonts w:ascii="Times New Roman" w:hAnsi="Times New Roman"/>
          <w:sz w:val="28"/>
          <w:szCs w:val="28"/>
        </w:rPr>
        <w:t>–</w:t>
      </w:r>
      <w:r w:rsidR="00A50D91"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 w:rsidR="00A50D91">
        <w:rPr>
          <w:rFonts w:ascii="Times New Roman" w:hAnsi="Times New Roman" w:cs="Times New Roman"/>
          <w:sz w:val="28"/>
          <w:szCs w:val="28"/>
        </w:rPr>
        <w:t>п.25.3.2.</w:t>
      </w:r>
      <w:r w:rsidR="001A11B3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7B9D721C" w14:textId="4CFC634C" w:rsidR="00225A51" w:rsidRPr="003D1CFA" w:rsidRDefault="00225A51" w:rsidP="00225A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A96">
        <w:rPr>
          <w:rFonts w:ascii="Times New Roman" w:eastAsia="Calibri" w:hAnsi="Times New Roman" w:cs="Times New Roman"/>
          <w:sz w:val="28"/>
          <w:szCs w:val="28"/>
        </w:rPr>
        <w:t>«Проверка и анализ эффективности осуществления администраторами бюджетных средств внутреннего финансового аудита»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0A96">
        <w:rPr>
          <w:rFonts w:ascii="Times New Roman" w:eastAsia="Calibri" w:hAnsi="Times New Roman" w:cs="Times New Roman"/>
          <w:sz w:val="28"/>
          <w:szCs w:val="28"/>
        </w:rPr>
        <w:t>(протокол от 07.12.2020 №6(75), п.14.2.)</w:t>
      </w:r>
      <w:r w:rsidRPr="00225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>
        <w:rPr>
          <w:rFonts w:ascii="Times New Roman" w:hAnsi="Times New Roman" w:cs="Times New Roman"/>
          <w:sz w:val="28"/>
          <w:szCs w:val="28"/>
        </w:rPr>
        <w:t>п.25.3.3.,</w:t>
      </w:r>
      <w:proofErr w:type="gramEnd"/>
    </w:p>
    <w:p w14:paraId="722D08E7" w14:textId="355C9B59" w:rsidR="002E3CEA" w:rsidRPr="00B75DFE" w:rsidRDefault="002E3CEA" w:rsidP="002E3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DFE">
        <w:rPr>
          <w:rFonts w:ascii="Times New Roman" w:hAnsi="Times New Roman" w:cs="Times New Roman"/>
          <w:sz w:val="28"/>
          <w:szCs w:val="28"/>
        </w:rPr>
        <w:t>«Оценка эффективности и результативности бюджетных расходов в сфере закупок»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F62">
        <w:rPr>
          <w:rFonts w:ascii="Times New Roman" w:eastAsia="Calibri" w:hAnsi="Times New Roman" w:cs="Times New Roman"/>
          <w:sz w:val="28"/>
          <w:szCs w:val="28"/>
        </w:rPr>
        <w:t>(протокол от 14.09.2017 №</w:t>
      </w:r>
      <w:r w:rsidRPr="00B75DFE">
        <w:rPr>
          <w:rFonts w:ascii="Times New Roman" w:eastAsia="Calibri" w:hAnsi="Times New Roman" w:cs="Times New Roman"/>
          <w:sz w:val="28"/>
          <w:szCs w:val="28"/>
        </w:rPr>
        <w:t>5</w:t>
      </w:r>
      <w:r w:rsidR="00971F62">
        <w:rPr>
          <w:rFonts w:ascii="Times New Roman" w:eastAsia="Calibri" w:hAnsi="Times New Roman" w:cs="Times New Roman"/>
          <w:sz w:val="28"/>
          <w:szCs w:val="28"/>
        </w:rPr>
        <w:t>(56), п.</w:t>
      </w:r>
      <w:r w:rsidRPr="00B75DFE">
        <w:rPr>
          <w:rFonts w:ascii="Times New Roman" w:eastAsia="Calibri" w:hAnsi="Times New Roman" w:cs="Times New Roman"/>
          <w:sz w:val="28"/>
          <w:szCs w:val="28"/>
        </w:rPr>
        <w:t>13.2.)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протокол от 01.12.2022 №7(88), </w:t>
      </w:r>
      <w:proofErr w:type="gramStart"/>
      <w:r>
        <w:rPr>
          <w:rFonts w:ascii="Times New Roman" w:hAnsi="Times New Roman" w:cs="Times New Roman"/>
          <w:sz w:val="28"/>
          <w:szCs w:val="28"/>
        </w:rPr>
        <w:t>п.25.3.5.,</w:t>
      </w:r>
      <w:proofErr w:type="gramEnd"/>
    </w:p>
    <w:p w14:paraId="0A2A48E4" w14:textId="40AA8358" w:rsidR="00F9209E" w:rsidRPr="00F9209E" w:rsidRDefault="00F9209E" w:rsidP="00F920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09E">
        <w:rPr>
          <w:rFonts w:ascii="Times New Roman" w:hAnsi="Times New Roman" w:cs="Times New Roman"/>
          <w:sz w:val="28"/>
          <w:szCs w:val="28"/>
        </w:rPr>
        <w:t>«Осуществление проверки закупок товаров, работ, услуг отдельными видами юридических лиц» (протокол от </w:t>
      </w:r>
      <w:r w:rsidR="00971F62">
        <w:rPr>
          <w:rFonts w:ascii="Times New Roman" w:hAnsi="Times New Roman" w:cs="Times New Roman"/>
          <w:sz w:val="28"/>
          <w:szCs w:val="28"/>
        </w:rPr>
        <w:t>15.06.2017 №</w:t>
      </w:r>
      <w:r>
        <w:rPr>
          <w:rFonts w:ascii="Times New Roman" w:hAnsi="Times New Roman" w:cs="Times New Roman"/>
          <w:sz w:val="28"/>
          <w:szCs w:val="28"/>
        </w:rPr>
        <w:t>3(54), п.</w:t>
      </w:r>
      <w:r w:rsidRPr="00F9209E">
        <w:rPr>
          <w:rFonts w:ascii="Times New Roman" w:hAnsi="Times New Roman" w:cs="Times New Roman"/>
          <w:sz w:val="28"/>
          <w:szCs w:val="28"/>
        </w:rPr>
        <w:t>10.2.) – протоко</w:t>
      </w:r>
      <w:r>
        <w:rPr>
          <w:rFonts w:ascii="Times New Roman" w:hAnsi="Times New Roman" w:cs="Times New Roman"/>
          <w:sz w:val="28"/>
          <w:szCs w:val="28"/>
        </w:rPr>
        <w:t xml:space="preserve">л от 01.12.2022 №7(88), </w:t>
      </w:r>
      <w:proofErr w:type="gramStart"/>
      <w:r>
        <w:rPr>
          <w:rFonts w:ascii="Times New Roman" w:hAnsi="Times New Roman" w:cs="Times New Roman"/>
          <w:sz w:val="28"/>
          <w:szCs w:val="28"/>
        </w:rPr>
        <w:t>п.25.3.6</w:t>
      </w:r>
      <w:r w:rsidRPr="00F9209E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14:paraId="164C2A5B" w14:textId="73FC5B98" w:rsidR="00B766E8" w:rsidRPr="00B766E8" w:rsidRDefault="00B766E8" w:rsidP="00B766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6E8">
        <w:rPr>
          <w:rFonts w:ascii="Times New Roman" w:hAnsi="Times New Roman" w:cs="Times New Roman"/>
          <w:sz w:val="28"/>
          <w:szCs w:val="28"/>
        </w:rPr>
        <w:t>проведения экспертизы проектов муниципальных целевых программ и аудита эффективности муниципальных целевых программ</w:t>
      </w:r>
      <w:r w:rsidRPr="00B766E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766E8">
        <w:rPr>
          <w:rFonts w:ascii="Times New Roman" w:eastAsia="Calibri" w:hAnsi="Times New Roman" w:cs="Times New Roman"/>
          <w:sz w:val="28"/>
          <w:szCs w:val="28"/>
        </w:rPr>
        <w:t>(протокол от </w:t>
      </w:r>
      <w:r w:rsidR="00CB617A">
        <w:rPr>
          <w:rFonts w:ascii="Times New Roman" w:eastAsia="Calibri" w:hAnsi="Times New Roman" w:cs="Times New Roman"/>
          <w:sz w:val="28"/>
          <w:szCs w:val="28"/>
        </w:rPr>
        <w:t>26.09.2011, п.</w:t>
      </w:r>
      <w:r w:rsidRPr="00B766E8">
        <w:rPr>
          <w:rFonts w:ascii="Times New Roman" w:eastAsia="Calibri" w:hAnsi="Times New Roman" w:cs="Times New Roman"/>
          <w:sz w:val="28"/>
          <w:szCs w:val="28"/>
        </w:rPr>
        <w:t>5.2.)</w:t>
      </w:r>
      <w:r w:rsidRPr="00B766E8">
        <w:rPr>
          <w:rFonts w:ascii="Times New Roman" w:hAnsi="Times New Roman" w:cs="Times New Roman"/>
          <w:sz w:val="28"/>
          <w:szCs w:val="28"/>
        </w:rPr>
        <w:t xml:space="preserve"> – протокол от 01.12.2022 №7(88), п.25.3.7</w:t>
      </w:r>
      <w:r w:rsidR="005172C9">
        <w:rPr>
          <w:rFonts w:ascii="Times New Roman" w:hAnsi="Times New Roman" w:cs="Times New Roman"/>
          <w:sz w:val="28"/>
          <w:szCs w:val="28"/>
        </w:rPr>
        <w:t>.</w:t>
      </w:r>
    </w:p>
    <w:p w14:paraId="586ED2BB" w14:textId="1EC66320" w:rsidR="008F722E" w:rsidRDefault="001F1C5E" w:rsidP="008F7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F1C5E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8F722E" w:rsidRPr="001F1C5E">
        <w:rPr>
          <w:rFonts w:ascii="Times New Roman" w:hAnsi="Times New Roman"/>
          <w:sz w:val="28"/>
          <w:szCs w:val="28"/>
        </w:rPr>
        <w:t>1 стандарт</w:t>
      </w:r>
      <w:r w:rsidRPr="001F1C5E">
        <w:rPr>
          <w:rFonts w:ascii="Times New Roman" w:hAnsi="Times New Roman"/>
          <w:sz w:val="28"/>
          <w:szCs w:val="28"/>
        </w:rPr>
        <w:t>а</w:t>
      </w:r>
      <w:r w:rsidR="008F722E" w:rsidRPr="001F1C5E">
        <w:rPr>
          <w:rFonts w:ascii="Times New Roman" w:hAnsi="Times New Roman"/>
          <w:sz w:val="28"/>
          <w:szCs w:val="28"/>
        </w:rPr>
        <w:t xml:space="preserve"> внешнего</w:t>
      </w:r>
      <w:r w:rsidR="008F722E">
        <w:rPr>
          <w:rFonts w:ascii="Times New Roman" w:hAnsi="Times New Roman"/>
          <w:sz w:val="28"/>
          <w:szCs w:val="28"/>
        </w:rPr>
        <w:t xml:space="preserve"> муниципального контроля и 5 иных методических материалов</w:t>
      </w:r>
      <w:r w:rsidRPr="008F722E">
        <w:rPr>
          <w:rFonts w:ascii="Times New Roman" w:hAnsi="Times New Roman" w:cs="Times New Roman"/>
          <w:sz w:val="28"/>
          <w:szCs w:val="28"/>
        </w:rPr>
        <w:t>, утвержденных Президиумом Союза МКСО</w:t>
      </w:r>
      <w:r w:rsidR="003F674D">
        <w:rPr>
          <w:rFonts w:ascii="Times New Roman" w:hAnsi="Times New Roman" w:cs="Times New Roman"/>
          <w:sz w:val="28"/>
          <w:szCs w:val="28"/>
        </w:rPr>
        <w:t xml:space="preserve"> и проверенных Комиссией на необходимость их актуализации</w:t>
      </w:r>
      <w:r w:rsidRPr="008F72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соответствующие решения будут приняты</w:t>
      </w:r>
      <w:r w:rsidR="008F722E">
        <w:rPr>
          <w:rFonts w:ascii="Times New Roman" w:hAnsi="Times New Roman"/>
          <w:sz w:val="28"/>
          <w:szCs w:val="28"/>
        </w:rPr>
        <w:t xml:space="preserve"> </w:t>
      </w:r>
      <w:r w:rsidR="008F722E" w:rsidRPr="008F722E">
        <w:rPr>
          <w:rFonts w:ascii="Times New Roman" w:hAnsi="Times New Roman" w:cs="Times New Roman"/>
          <w:sz w:val="28"/>
          <w:szCs w:val="28"/>
        </w:rPr>
        <w:t>Президиумом Союза МКСО</w:t>
      </w:r>
      <w:r w:rsidR="008F722E">
        <w:rPr>
          <w:rFonts w:ascii="Times New Roman" w:hAnsi="Times New Roman" w:cs="Times New Roman"/>
          <w:sz w:val="28"/>
          <w:szCs w:val="28"/>
        </w:rPr>
        <w:t xml:space="preserve"> </w:t>
      </w:r>
      <w:r w:rsidR="008F722E">
        <w:rPr>
          <w:rFonts w:ascii="Times New Roman" w:hAnsi="Times New Roman"/>
          <w:sz w:val="28"/>
          <w:szCs w:val="28"/>
        </w:rPr>
        <w:t xml:space="preserve">в </w:t>
      </w:r>
      <w:r w:rsidR="008F722E" w:rsidRPr="00F72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F722E"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8F722E">
        <w:rPr>
          <w:rFonts w:ascii="Times New Roman" w:hAnsi="Times New Roman"/>
          <w:sz w:val="28"/>
          <w:szCs w:val="28"/>
        </w:rPr>
        <w:t>3</w:t>
      </w:r>
      <w:r w:rsidR="008F722E" w:rsidRPr="00F72EC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F722E">
        <w:rPr>
          <w:rFonts w:ascii="Times New Roman" w:hAnsi="Times New Roman" w:cs="Times New Roman"/>
          <w:sz w:val="28"/>
          <w:szCs w:val="28"/>
        </w:rPr>
        <w:t>.</w:t>
      </w:r>
    </w:p>
    <w:p w14:paraId="070B2AE4" w14:textId="29F31C24" w:rsidR="004871EB" w:rsidRDefault="004871EB" w:rsidP="008F72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Pr="00F72E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72EC2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/>
          <w:sz w:val="28"/>
          <w:szCs w:val="28"/>
        </w:rPr>
        <w:t>3</w:t>
      </w:r>
      <w:r w:rsidRPr="00F72EC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Комиссией будут внесены на рассмотрение и утверждение Президиума Союза МКСО методические рекомендации, касающиеся привлечения экспертов при осуществлении внешнего муниципального финансового контроля и использования результатов их работы</w:t>
      </w:r>
      <w:r w:rsidR="003324D5">
        <w:rPr>
          <w:rFonts w:ascii="Times New Roman" w:hAnsi="Times New Roman" w:cs="Times New Roman"/>
          <w:sz w:val="28"/>
          <w:szCs w:val="28"/>
        </w:rPr>
        <w:t>, подготовленные ей в 2022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C7AD3B" w14:textId="77777777" w:rsidR="00D1548A" w:rsidRPr="00C57695" w:rsidRDefault="00D1548A" w:rsidP="00C57695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9CB48" w14:textId="77777777" w:rsidR="004B22E0" w:rsidRPr="004B16A8" w:rsidRDefault="004B22E0" w:rsidP="004B22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16A8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14:paraId="77FFB6A8" w14:textId="77777777" w:rsidR="00A02AD3" w:rsidRDefault="00A02AD3" w:rsidP="004B22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1F1BF" w14:textId="657979BE" w:rsidR="00E50431" w:rsidRDefault="00F52DD2" w:rsidP="004B22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B22E0" w:rsidRPr="004B16A8">
        <w:rPr>
          <w:rFonts w:ascii="Times New Roman" w:hAnsi="Times New Roman" w:cs="Times New Roman"/>
          <w:sz w:val="28"/>
          <w:szCs w:val="28"/>
        </w:rPr>
        <w:t xml:space="preserve"> разделе «Союз МКСО» интернет-портала Счетной палаты Р</w:t>
      </w:r>
      <w:r w:rsidR="00AD4C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B22E0" w:rsidRPr="004B16A8">
        <w:rPr>
          <w:rFonts w:ascii="Times New Roman" w:hAnsi="Times New Roman" w:cs="Times New Roman"/>
          <w:sz w:val="28"/>
          <w:szCs w:val="28"/>
        </w:rPr>
        <w:t>Ф</w:t>
      </w:r>
      <w:r w:rsidR="00AD4C18">
        <w:rPr>
          <w:rFonts w:ascii="Times New Roman" w:hAnsi="Times New Roman" w:cs="Times New Roman"/>
          <w:sz w:val="28"/>
          <w:szCs w:val="28"/>
        </w:rPr>
        <w:t>едерации</w:t>
      </w:r>
      <w:r w:rsidR="004B22E0" w:rsidRPr="004B16A8">
        <w:rPr>
          <w:rFonts w:ascii="Times New Roman" w:hAnsi="Times New Roman" w:cs="Times New Roman"/>
          <w:sz w:val="28"/>
          <w:szCs w:val="28"/>
        </w:rPr>
        <w:t xml:space="preserve"> и контрольно-счетных органов Р</w:t>
      </w:r>
      <w:r w:rsidR="00AD4C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B22E0" w:rsidRPr="004B16A8">
        <w:rPr>
          <w:rFonts w:ascii="Times New Roman" w:hAnsi="Times New Roman" w:cs="Times New Roman"/>
          <w:sz w:val="28"/>
          <w:szCs w:val="28"/>
        </w:rPr>
        <w:t>Ф</w:t>
      </w:r>
      <w:r w:rsidR="00AD4C18">
        <w:rPr>
          <w:rFonts w:ascii="Times New Roman" w:hAnsi="Times New Roman" w:cs="Times New Roman"/>
          <w:sz w:val="28"/>
          <w:szCs w:val="28"/>
        </w:rPr>
        <w:t>едерации</w:t>
      </w:r>
      <w:r w:rsidR="00FC58CF">
        <w:rPr>
          <w:rFonts w:ascii="Times New Roman" w:hAnsi="Times New Roman" w:cs="Times New Roman"/>
          <w:sz w:val="28"/>
          <w:szCs w:val="28"/>
        </w:rPr>
        <w:t xml:space="preserve"> </w:t>
      </w:r>
      <w:r w:rsidRPr="004B16A8">
        <w:rPr>
          <w:rFonts w:ascii="Times New Roman" w:hAnsi="Times New Roman" w:cs="Times New Roman"/>
          <w:sz w:val="28"/>
          <w:szCs w:val="28"/>
        </w:rPr>
        <w:t>размеща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4B1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16A8">
        <w:rPr>
          <w:rFonts w:ascii="Times New Roman" w:hAnsi="Times New Roman" w:cs="Times New Roman"/>
          <w:sz w:val="28"/>
          <w:szCs w:val="28"/>
        </w:rPr>
        <w:t>атериалы по результатам работы 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6538">
        <w:rPr>
          <w:rFonts w:ascii="Times New Roman" w:hAnsi="Times New Roman" w:cs="Times New Roman"/>
          <w:sz w:val="28"/>
          <w:szCs w:val="28"/>
        </w:rPr>
        <w:t xml:space="preserve">ежеквартальная информация о деятельности Комиссии и </w:t>
      </w:r>
      <w:r>
        <w:rPr>
          <w:rFonts w:ascii="Times New Roman" w:hAnsi="Times New Roman" w:cs="Times New Roman"/>
          <w:sz w:val="28"/>
          <w:szCs w:val="28"/>
        </w:rPr>
        <w:t>изменения, ка</w:t>
      </w:r>
      <w:r w:rsidR="002D7E94">
        <w:rPr>
          <w:rFonts w:ascii="Times New Roman" w:hAnsi="Times New Roman" w:cs="Times New Roman"/>
          <w:sz w:val="28"/>
          <w:szCs w:val="28"/>
        </w:rPr>
        <w:t xml:space="preserve">сающиеся </w:t>
      </w:r>
      <w:r>
        <w:rPr>
          <w:rFonts w:ascii="Times New Roman" w:hAnsi="Times New Roman" w:cs="Times New Roman"/>
          <w:sz w:val="28"/>
          <w:szCs w:val="28"/>
        </w:rPr>
        <w:t>состава Комиссии.</w:t>
      </w:r>
    </w:p>
    <w:p w14:paraId="1FC428A9" w14:textId="77777777" w:rsidR="00AB699E" w:rsidRPr="004B16A8" w:rsidRDefault="00AB699E" w:rsidP="004B22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62B35" w14:textId="44896EC9" w:rsidR="002E5642" w:rsidRDefault="00F73BE7" w:rsidP="00F73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EF2018">
        <w:rPr>
          <w:rFonts w:ascii="Times New Roman" w:hAnsi="Times New Roman" w:cs="Times New Roman"/>
          <w:b/>
          <w:sz w:val="28"/>
          <w:szCs w:val="28"/>
        </w:rPr>
        <w:t>сновные итоги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Pr="00EF20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E5642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C7CC91" w14:textId="77777777" w:rsidR="00A02AD3" w:rsidRPr="00A02AD3" w:rsidRDefault="00A02AD3" w:rsidP="00F73B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05B32" w14:textId="2656A188" w:rsidR="00B90952" w:rsidRDefault="006D18C4" w:rsidP="00B909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90952">
        <w:rPr>
          <w:rFonts w:ascii="Times New Roman" w:hAnsi="Times New Roman" w:cs="Times New Roman"/>
          <w:sz w:val="28"/>
          <w:szCs w:val="28"/>
        </w:rPr>
        <w:t xml:space="preserve"> 2022 году </w:t>
      </w:r>
      <w:r w:rsidR="00B90952" w:rsidRPr="00AD26C2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90952" w:rsidRPr="00252CB6">
        <w:rPr>
          <w:rFonts w:ascii="Times New Roman" w:hAnsi="Times New Roman" w:cs="Times New Roman"/>
          <w:sz w:val="28"/>
          <w:szCs w:val="28"/>
        </w:rPr>
        <w:t>«</w:t>
      </w:r>
      <w:r w:rsidR="00B90952" w:rsidRPr="00252C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90952" w:rsidRPr="00252CB6">
        <w:rPr>
          <w:rFonts w:ascii="Times New Roman" w:hAnsi="Times New Roman" w:cs="Times New Roman"/>
          <w:sz w:val="28"/>
          <w:szCs w:val="28"/>
        </w:rPr>
        <w:t>. Методическое обеспечение муниципальных контрольно-счетных органов» Плана работы Союза МКСО на 202</w:t>
      </w:r>
      <w:r w:rsidR="00B90952">
        <w:rPr>
          <w:rFonts w:ascii="Times New Roman" w:hAnsi="Times New Roman" w:cs="Times New Roman"/>
          <w:sz w:val="28"/>
          <w:szCs w:val="28"/>
        </w:rPr>
        <w:t>2</w:t>
      </w:r>
      <w:r w:rsidR="00B90952" w:rsidRPr="00252CB6">
        <w:rPr>
          <w:rFonts w:ascii="Times New Roman" w:hAnsi="Times New Roman" w:cs="Times New Roman"/>
          <w:sz w:val="28"/>
          <w:szCs w:val="28"/>
        </w:rPr>
        <w:t xml:space="preserve"> год и План работы Комиссии на 202</w:t>
      </w:r>
      <w:r w:rsidR="00B90952">
        <w:rPr>
          <w:rFonts w:ascii="Times New Roman" w:hAnsi="Times New Roman" w:cs="Times New Roman"/>
          <w:sz w:val="28"/>
          <w:szCs w:val="28"/>
        </w:rPr>
        <w:t>2</w:t>
      </w:r>
      <w:r w:rsidR="00B90952" w:rsidRPr="00252CB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952">
        <w:rPr>
          <w:rFonts w:ascii="Times New Roman" w:hAnsi="Times New Roman" w:cs="Times New Roman"/>
          <w:sz w:val="28"/>
          <w:szCs w:val="28"/>
        </w:rPr>
        <w:t>и</w:t>
      </w:r>
      <w:r w:rsidR="00B90952" w:rsidRPr="005A31BF">
        <w:rPr>
          <w:rFonts w:ascii="Times New Roman" w:hAnsi="Times New Roman" w:cs="Times New Roman"/>
          <w:sz w:val="28"/>
          <w:szCs w:val="28"/>
        </w:rPr>
        <w:t>сполн</w:t>
      </w:r>
      <w:r w:rsidR="00B90952">
        <w:rPr>
          <w:rFonts w:ascii="Times New Roman" w:hAnsi="Times New Roman" w:cs="Times New Roman"/>
          <w:sz w:val="28"/>
          <w:szCs w:val="28"/>
        </w:rPr>
        <w:t>ены</w:t>
      </w:r>
      <w:r w:rsidR="00B90952" w:rsidRPr="005A31BF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EA42CE">
        <w:rPr>
          <w:rFonts w:ascii="Times New Roman" w:hAnsi="Times New Roman" w:cs="Times New Roman"/>
          <w:sz w:val="28"/>
          <w:szCs w:val="28"/>
        </w:rPr>
        <w:t>:</w:t>
      </w:r>
    </w:p>
    <w:p w14:paraId="053BFE0C" w14:textId="1FA974B3" w:rsidR="00431FE9" w:rsidRDefault="00431FE9" w:rsidP="00540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</w:t>
      </w:r>
      <w:r w:rsidR="00EA42C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766CA">
        <w:rPr>
          <w:rFonts w:ascii="Times New Roman" w:hAnsi="Times New Roman" w:cs="Times New Roman"/>
          <w:bCs/>
          <w:sz w:val="28"/>
          <w:szCs w:val="28"/>
        </w:rPr>
        <w:t>тчет о деятельности Союза МКСО за 2021 год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EB3B1D0" w14:textId="553E1C84" w:rsidR="00540CCB" w:rsidRDefault="000049C9" w:rsidP="00540CC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</w:t>
      </w:r>
      <w:r w:rsidR="00EA42CE">
        <w:rPr>
          <w:rFonts w:ascii="Times New Roman" w:hAnsi="Times New Roman" w:cs="Times New Roman"/>
          <w:sz w:val="28"/>
          <w:szCs w:val="28"/>
        </w:rPr>
        <w:t>лен</w:t>
      </w:r>
      <w:r w:rsidR="00540CCB">
        <w:rPr>
          <w:rFonts w:ascii="Times New Roman" w:hAnsi="Times New Roman" w:cs="Times New Roman"/>
          <w:sz w:val="28"/>
          <w:szCs w:val="28"/>
        </w:rPr>
        <w:t xml:space="preserve"> членам Союза МКСО доступ ко всей методической базе</w:t>
      </w:r>
      <w:r w:rsidR="00524A1D">
        <w:rPr>
          <w:rFonts w:ascii="Times New Roman" w:hAnsi="Times New Roman" w:cs="Times New Roman"/>
          <w:sz w:val="28"/>
          <w:szCs w:val="28"/>
        </w:rPr>
        <w:t xml:space="preserve"> по состоянию на 01.01.2022</w:t>
      </w:r>
      <w:r w:rsidR="00540CCB">
        <w:rPr>
          <w:rFonts w:ascii="Times New Roman" w:hAnsi="Times New Roman" w:cs="Times New Roman"/>
          <w:sz w:val="28"/>
          <w:szCs w:val="28"/>
        </w:rPr>
        <w:t xml:space="preserve">, имеющейся как в Союзе МКСО, так и у членов Союза МКСО,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540CCB">
        <w:rPr>
          <w:rFonts w:ascii="Times New Roman" w:hAnsi="Times New Roman" w:cs="Times New Roman"/>
          <w:sz w:val="28"/>
          <w:szCs w:val="28"/>
        </w:rPr>
        <w:t xml:space="preserve"> </w:t>
      </w:r>
      <w:r w:rsidR="00431FE9">
        <w:rPr>
          <w:rFonts w:ascii="Times New Roman" w:hAnsi="Times New Roman" w:cs="Times New Roman"/>
          <w:sz w:val="28"/>
          <w:szCs w:val="28"/>
        </w:rPr>
        <w:t xml:space="preserve">ее </w:t>
      </w:r>
      <w:r w:rsidR="00540CCB">
        <w:rPr>
          <w:rFonts w:ascii="Times New Roman" w:hAnsi="Times New Roman" w:cs="Times New Roman"/>
          <w:sz w:val="28"/>
          <w:szCs w:val="28"/>
        </w:rPr>
        <w:t>использова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540CCB">
        <w:rPr>
          <w:rFonts w:ascii="Times New Roman" w:hAnsi="Times New Roman" w:cs="Times New Roman"/>
          <w:sz w:val="28"/>
          <w:szCs w:val="28"/>
        </w:rPr>
        <w:t xml:space="preserve"> в </w:t>
      </w:r>
      <w:r w:rsidR="00431FE9">
        <w:rPr>
          <w:rFonts w:ascii="Times New Roman" w:hAnsi="Times New Roman" w:cs="Times New Roman"/>
          <w:sz w:val="28"/>
          <w:szCs w:val="28"/>
        </w:rPr>
        <w:t>их</w:t>
      </w:r>
      <w:r w:rsidR="00540CCB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92BF3" w14:textId="0E2FAB02" w:rsidR="003C321B" w:rsidRPr="00196E4D" w:rsidRDefault="00EA45F4" w:rsidP="003C32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E4D">
        <w:rPr>
          <w:rFonts w:ascii="Times New Roman" w:hAnsi="Times New Roman" w:cs="Times New Roman"/>
          <w:sz w:val="28"/>
          <w:szCs w:val="28"/>
        </w:rPr>
        <w:t>использова</w:t>
      </w:r>
      <w:r w:rsidR="00EA42CE" w:rsidRPr="00196E4D">
        <w:rPr>
          <w:rFonts w:ascii="Times New Roman" w:hAnsi="Times New Roman" w:cs="Times New Roman"/>
          <w:sz w:val="28"/>
          <w:szCs w:val="28"/>
        </w:rPr>
        <w:t>н</w:t>
      </w:r>
      <w:r w:rsidRPr="00196E4D">
        <w:rPr>
          <w:rFonts w:ascii="Times New Roman" w:hAnsi="Times New Roman" w:cs="Times New Roman"/>
          <w:sz w:val="28"/>
          <w:szCs w:val="28"/>
        </w:rPr>
        <w:t xml:space="preserve"> </w:t>
      </w:r>
      <w:r w:rsidR="00074E36" w:rsidRPr="00196E4D">
        <w:rPr>
          <w:rFonts w:ascii="Times New Roman" w:hAnsi="Times New Roman" w:cs="Times New Roman"/>
          <w:sz w:val="28"/>
          <w:szCs w:val="28"/>
        </w:rPr>
        <w:t xml:space="preserve">членами Союза МКСО </w:t>
      </w:r>
      <w:r w:rsidRPr="00196E4D">
        <w:rPr>
          <w:rFonts w:ascii="Times New Roman" w:hAnsi="Times New Roman" w:cs="Times New Roman"/>
          <w:sz w:val="28"/>
          <w:szCs w:val="28"/>
        </w:rPr>
        <w:t>едины</w:t>
      </w:r>
      <w:r w:rsidR="00EA42CE" w:rsidRPr="00196E4D">
        <w:rPr>
          <w:rFonts w:ascii="Times New Roman" w:hAnsi="Times New Roman" w:cs="Times New Roman"/>
          <w:sz w:val="28"/>
          <w:szCs w:val="28"/>
        </w:rPr>
        <w:t>й</w:t>
      </w:r>
      <w:r w:rsidRPr="00196E4D">
        <w:rPr>
          <w:rFonts w:ascii="Times New Roman" w:hAnsi="Times New Roman" w:cs="Times New Roman"/>
          <w:sz w:val="28"/>
          <w:szCs w:val="28"/>
        </w:rPr>
        <w:t xml:space="preserve"> подход при проведении единого общероссийского мероприятия</w:t>
      </w:r>
      <w:r w:rsidR="00196E4D" w:rsidRPr="00196E4D">
        <w:rPr>
          <w:rFonts w:ascii="Times New Roman" w:hAnsi="Times New Roman" w:cs="Times New Roman"/>
          <w:sz w:val="28"/>
          <w:szCs w:val="28"/>
        </w:rPr>
        <w:t xml:space="preserve"> </w:t>
      </w:r>
      <w:r w:rsidR="0014639B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196E4D" w:rsidRPr="00196E4D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196E4D" w:rsidRPr="00196E4D">
        <w:rPr>
          <w:rFonts w:ascii="Times New Roman" w:hAnsi="Times New Roman" w:cs="Times New Roman"/>
          <w:bCs/>
          <w:sz w:val="28"/>
          <w:szCs w:val="28"/>
        </w:rPr>
        <w:t>«Проверка эффективности и целевого использования бюджетных средств, выделенных на благоустройство общественных территорий (пространств) в рамках реализации национального проекта «Жилье и городская среда»</w:t>
      </w:r>
      <w:r w:rsidR="003C321B" w:rsidRPr="00196E4D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196E4D">
        <w:rPr>
          <w:rFonts w:ascii="Times New Roman" w:hAnsi="Times New Roman" w:cs="Times New Roman"/>
          <w:sz w:val="28"/>
          <w:szCs w:val="28"/>
        </w:rPr>
        <w:t>облегчит деятельность Комиссии Союза МКСО по совершенствованию внешнего муниципального финансового контроля</w:t>
      </w:r>
      <w:r w:rsidRPr="00196E4D">
        <w:rPr>
          <w:rFonts w:ascii="Times New Roman" w:hAnsi="Times New Roman" w:cs="Times New Roman"/>
          <w:bCs/>
          <w:sz w:val="28"/>
          <w:szCs w:val="28"/>
        </w:rPr>
        <w:t xml:space="preserve"> по о</w:t>
      </w:r>
      <w:r w:rsidRPr="00196E4D">
        <w:rPr>
          <w:rFonts w:ascii="Times New Roman" w:hAnsi="Times New Roman" w:cs="Times New Roman"/>
          <w:sz w:val="28"/>
          <w:szCs w:val="28"/>
        </w:rPr>
        <w:t xml:space="preserve">бобщению результатов единого </w:t>
      </w:r>
      <w:r w:rsidRPr="00196E4D">
        <w:rPr>
          <w:rFonts w:ascii="Times New Roman" w:hAnsi="Times New Roman" w:cs="Times New Roman"/>
          <w:bCs/>
          <w:sz w:val="28"/>
          <w:szCs w:val="28"/>
        </w:rPr>
        <w:t>общероссийского мероприятия</w:t>
      </w:r>
      <w:r w:rsidR="003C321B" w:rsidRPr="00196E4D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6AB63A" w14:textId="54FB96D5" w:rsidR="00297742" w:rsidRPr="00C35FE4" w:rsidRDefault="00297742" w:rsidP="00297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для </w:t>
      </w:r>
      <w:r w:rsidRPr="00C414D4">
        <w:rPr>
          <w:rFonts w:ascii="Times New Roman" w:hAnsi="Times New Roman" w:cs="Times New Roman"/>
          <w:sz w:val="28"/>
          <w:szCs w:val="28"/>
        </w:rPr>
        <w:t>контрольно-счетных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414D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общие принципы, цели, задачи и сфера применения, а также направления развития и совершенствования риск-ориентированного подхода при планировании и осуществлении внешнего муниципального финансового контроля;</w:t>
      </w:r>
    </w:p>
    <w:p w14:paraId="5A3C7B4F" w14:textId="63BC1913" w:rsidR="00AF6F6A" w:rsidRDefault="007F25FD" w:rsidP="002977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осуществлена</w:t>
      </w:r>
      <w:r w:rsidR="00297742" w:rsidRPr="008E241F">
        <w:rPr>
          <w:rFonts w:ascii="Times New Roman" w:hAnsi="Times New Roman" w:cs="Times New Roman"/>
          <w:sz w:val="28"/>
          <w:szCs w:val="28"/>
        </w:rPr>
        <w:t xml:space="preserve"> </w:t>
      </w:r>
      <w:r w:rsidR="00AF6F6A">
        <w:rPr>
          <w:rFonts w:ascii="Times New Roman" w:hAnsi="Times New Roman" w:cs="Times New Roman"/>
          <w:sz w:val="28"/>
          <w:szCs w:val="28"/>
        </w:rPr>
        <w:t xml:space="preserve">проверка на </w:t>
      </w:r>
      <w:r w:rsidR="00297742" w:rsidRPr="0074684D">
        <w:rPr>
          <w:rFonts w:ascii="Times New Roman" w:hAnsi="Times New Roman" w:cs="Times New Roman"/>
          <w:sz w:val="28"/>
          <w:szCs w:val="28"/>
        </w:rPr>
        <w:t>актуа</w:t>
      </w:r>
      <w:r w:rsidRPr="0074684D">
        <w:rPr>
          <w:rFonts w:ascii="Times New Roman" w:hAnsi="Times New Roman" w:cs="Times New Roman"/>
          <w:sz w:val="28"/>
          <w:szCs w:val="28"/>
        </w:rPr>
        <w:t>л</w:t>
      </w:r>
      <w:r w:rsidR="00AF6F6A" w:rsidRPr="0074684D">
        <w:rPr>
          <w:rFonts w:ascii="Times New Roman" w:hAnsi="Times New Roman" w:cs="Times New Roman"/>
          <w:sz w:val="28"/>
          <w:szCs w:val="28"/>
        </w:rPr>
        <w:t>ьность</w:t>
      </w:r>
      <w:r w:rsidRPr="0074684D">
        <w:rPr>
          <w:rFonts w:ascii="Times New Roman" w:hAnsi="Times New Roman" w:cs="Times New Roman"/>
          <w:sz w:val="28"/>
          <w:szCs w:val="28"/>
        </w:rPr>
        <w:t xml:space="preserve"> </w:t>
      </w:r>
      <w:r w:rsidR="0074684D" w:rsidRPr="0074684D">
        <w:rPr>
          <w:rFonts w:ascii="Times New Roman" w:hAnsi="Times New Roman" w:cs="Times New Roman"/>
          <w:sz w:val="28"/>
          <w:szCs w:val="28"/>
        </w:rPr>
        <w:t>62,5</w:t>
      </w:r>
      <w:r w:rsidRPr="0074684D">
        <w:rPr>
          <w:rFonts w:ascii="Times New Roman" w:hAnsi="Times New Roman" w:cs="Times New Roman"/>
          <w:sz w:val="28"/>
          <w:szCs w:val="28"/>
        </w:rPr>
        <w:t>%</w:t>
      </w:r>
      <w:r w:rsidR="00297742" w:rsidRPr="0074684D">
        <w:rPr>
          <w:rFonts w:ascii="Times New Roman" w:hAnsi="Times New Roman" w:cs="Times New Roman"/>
          <w:sz w:val="28"/>
          <w:szCs w:val="28"/>
        </w:rPr>
        <w:t xml:space="preserve"> методических</w:t>
      </w:r>
      <w:r w:rsidR="00297742" w:rsidRPr="008E241F">
        <w:rPr>
          <w:rFonts w:ascii="Times New Roman" w:hAnsi="Times New Roman" w:cs="Times New Roman"/>
          <w:sz w:val="28"/>
          <w:szCs w:val="28"/>
        </w:rPr>
        <w:t xml:space="preserve"> материалов, разработанных Комиссией и утвержденных Президиумом Союза МКСО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01.01.2022</w:t>
      </w:r>
      <w:r w:rsidR="00AF6F6A">
        <w:rPr>
          <w:rFonts w:ascii="Times New Roman" w:hAnsi="Times New Roman" w:cs="Times New Roman"/>
          <w:sz w:val="28"/>
          <w:szCs w:val="28"/>
        </w:rPr>
        <w:t>;</w:t>
      </w:r>
    </w:p>
    <w:p w14:paraId="2BDD9A26" w14:textId="19027416" w:rsidR="00297742" w:rsidRPr="00D42BAE" w:rsidRDefault="00AF6F6A" w:rsidP="00297742">
      <w:pPr>
        <w:jc w:val="both"/>
        <w:rPr>
          <w:rFonts w:ascii="Times New Roman" w:hAnsi="Times New Roman" w:cs="Times New Roman"/>
          <w:sz w:val="28"/>
          <w:szCs w:val="28"/>
        </w:rPr>
      </w:pPr>
      <w:r w:rsidRPr="00D42BAE">
        <w:rPr>
          <w:rFonts w:ascii="Times New Roman" w:hAnsi="Times New Roman" w:cs="Times New Roman"/>
          <w:sz w:val="28"/>
          <w:szCs w:val="28"/>
        </w:rPr>
        <w:t xml:space="preserve">Президиумом Союза МКСО, по предложению Комиссии, </w:t>
      </w:r>
      <w:r w:rsidR="00D42BAE" w:rsidRPr="00D42BAE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74684D" w:rsidRPr="00D42BAE">
        <w:rPr>
          <w:rFonts w:ascii="Times New Roman" w:hAnsi="Times New Roman" w:cs="Times New Roman"/>
          <w:sz w:val="28"/>
          <w:szCs w:val="28"/>
        </w:rPr>
        <w:t>7</w:t>
      </w:r>
      <w:r w:rsidR="005765AC" w:rsidRPr="00D42BAE">
        <w:rPr>
          <w:rFonts w:ascii="Times New Roman" w:hAnsi="Times New Roman" w:cs="Times New Roman"/>
          <w:sz w:val="28"/>
          <w:szCs w:val="28"/>
        </w:rPr>
        <w:t xml:space="preserve"> </w:t>
      </w:r>
      <w:r w:rsidRPr="00D42BAE">
        <w:rPr>
          <w:rFonts w:ascii="Times New Roman" w:hAnsi="Times New Roman" w:cs="Times New Roman"/>
          <w:sz w:val="28"/>
          <w:szCs w:val="28"/>
        </w:rPr>
        <w:t xml:space="preserve">методических материалов, </w:t>
      </w:r>
      <w:r w:rsidR="005765AC" w:rsidRPr="00D42BAE">
        <w:rPr>
          <w:rFonts w:ascii="Times New Roman" w:hAnsi="Times New Roman" w:cs="Times New Roman"/>
          <w:sz w:val="28"/>
          <w:szCs w:val="28"/>
        </w:rPr>
        <w:t>актуализировано</w:t>
      </w:r>
      <w:r w:rsidR="00890EC1" w:rsidRPr="00D42BAE">
        <w:rPr>
          <w:rFonts w:ascii="Times New Roman" w:hAnsi="Times New Roman" w:cs="Times New Roman"/>
          <w:sz w:val="28"/>
          <w:szCs w:val="28"/>
        </w:rPr>
        <w:t xml:space="preserve"> </w:t>
      </w:r>
      <w:r w:rsidR="00D42BAE" w:rsidRPr="00D42BAE">
        <w:rPr>
          <w:rFonts w:ascii="Times New Roman" w:hAnsi="Times New Roman" w:cs="Times New Roman"/>
          <w:sz w:val="28"/>
          <w:szCs w:val="28"/>
        </w:rPr>
        <w:t>3</w:t>
      </w:r>
      <w:r w:rsidR="00890EC1" w:rsidRPr="00D42BAE">
        <w:rPr>
          <w:rFonts w:ascii="Times New Roman" w:hAnsi="Times New Roman" w:cs="Times New Roman"/>
          <w:sz w:val="28"/>
          <w:szCs w:val="28"/>
        </w:rPr>
        <w:t xml:space="preserve"> методических материал</w:t>
      </w:r>
      <w:r w:rsidR="00D42BAE" w:rsidRPr="00D42BAE">
        <w:rPr>
          <w:rFonts w:ascii="Times New Roman" w:hAnsi="Times New Roman" w:cs="Times New Roman"/>
          <w:sz w:val="28"/>
          <w:szCs w:val="28"/>
        </w:rPr>
        <w:t>а</w:t>
      </w:r>
      <w:r w:rsidR="00890EC1" w:rsidRPr="00D42BAE">
        <w:rPr>
          <w:rFonts w:ascii="Times New Roman" w:hAnsi="Times New Roman" w:cs="Times New Roman"/>
          <w:sz w:val="28"/>
          <w:szCs w:val="28"/>
        </w:rPr>
        <w:t xml:space="preserve">, </w:t>
      </w:r>
      <w:r w:rsidRPr="00D42BAE">
        <w:rPr>
          <w:rFonts w:ascii="Times New Roman" w:hAnsi="Times New Roman" w:cs="Times New Roman"/>
          <w:sz w:val="28"/>
          <w:szCs w:val="28"/>
        </w:rPr>
        <w:t xml:space="preserve">признано утратившими силу </w:t>
      </w:r>
      <w:r w:rsidR="00D42BAE" w:rsidRPr="00D42BAE">
        <w:rPr>
          <w:rFonts w:ascii="Times New Roman" w:hAnsi="Times New Roman" w:cs="Times New Roman"/>
          <w:sz w:val="28"/>
          <w:szCs w:val="28"/>
        </w:rPr>
        <w:t>11</w:t>
      </w:r>
      <w:r w:rsidRPr="00D42BAE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297742" w:rsidRPr="00D42BAE">
        <w:rPr>
          <w:rFonts w:ascii="Times New Roman" w:hAnsi="Times New Roman" w:cs="Times New Roman"/>
          <w:sz w:val="28"/>
          <w:szCs w:val="28"/>
        </w:rPr>
        <w:t>.</w:t>
      </w:r>
    </w:p>
    <w:p w14:paraId="7B5C7557" w14:textId="09630FE9" w:rsidR="0039550C" w:rsidRPr="00B767A2" w:rsidRDefault="0039550C" w:rsidP="0039550C">
      <w:pPr>
        <w:jc w:val="both"/>
        <w:rPr>
          <w:rFonts w:ascii="Times New Roman" w:hAnsi="Times New Roman" w:cs="Times New Roman"/>
          <w:sz w:val="28"/>
          <w:szCs w:val="28"/>
        </w:rPr>
      </w:pPr>
      <w:r w:rsidRPr="00D42BAE">
        <w:rPr>
          <w:rFonts w:ascii="Times New Roman" w:hAnsi="Times New Roman" w:cs="Times New Roman"/>
          <w:sz w:val="28"/>
          <w:szCs w:val="28"/>
        </w:rPr>
        <w:t>Таким образом, осуществленная в 2022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147328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B767A2">
        <w:rPr>
          <w:rFonts w:ascii="Times New Roman" w:hAnsi="Times New Roman" w:cs="Times New Roman"/>
          <w:sz w:val="28"/>
          <w:szCs w:val="28"/>
        </w:rPr>
        <w:t>деятельность позволила обеспечить выполнение не только возложенных на Комиссию задач и функций, но и выполнение п</w:t>
      </w:r>
      <w:r w:rsidR="00073275">
        <w:rPr>
          <w:rFonts w:ascii="Times New Roman" w:hAnsi="Times New Roman" w:cs="Times New Roman"/>
          <w:sz w:val="28"/>
          <w:szCs w:val="28"/>
        </w:rPr>
        <w:t>.</w:t>
      </w:r>
      <w:r w:rsidRPr="00B767A2">
        <w:rPr>
          <w:rFonts w:ascii="Times New Roman" w:hAnsi="Times New Roman" w:cs="Times New Roman"/>
          <w:sz w:val="28"/>
          <w:szCs w:val="28"/>
        </w:rPr>
        <w:t xml:space="preserve">1.4. решения Общего собрания членов Союза МКСО от 11.11.2021 </w:t>
      </w:r>
      <w:r w:rsidR="00433679">
        <w:rPr>
          <w:rFonts w:ascii="Times New Roman" w:hAnsi="Times New Roman" w:cs="Times New Roman"/>
          <w:sz w:val="28"/>
          <w:szCs w:val="28"/>
        </w:rPr>
        <w:t xml:space="preserve">(в режиме ВКС, онлайн зал г. Красноярск) </w:t>
      </w:r>
      <w:r w:rsidRPr="00B767A2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14:paraId="250E8CE8" w14:textId="77777777" w:rsidR="0039550C" w:rsidRDefault="0039550C" w:rsidP="00395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совершенствование действующих и разработку новых стандартов, методических рекомендаций для методологического обеспечения реализации полномочий муниципальными контрольно-счетными органами в соответствии с новациями Федерального закона «Об общих принципах организации и деятельности контрольно-счетных органов субъектов Российской Федерации и муниципальных образований», содействовать практическому внедрению стандартов в деятельность муниципальных контрольно-счетных органов;</w:t>
      </w:r>
    </w:p>
    <w:p w14:paraId="3A407553" w14:textId="77777777" w:rsidR="0039550C" w:rsidRDefault="0039550C" w:rsidP="003955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Концепцию риск-ориентированного подхода к контрольно-счетных органах муниципальных образований, определяющую общие принципы, цели, задачи и сферу применения, а также направления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совершенствования риск-ориентированного подхода при планировании и осуществлении внешнего аудита (контроля).</w:t>
      </w:r>
    </w:p>
    <w:p w14:paraId="1EC1BB98" w14:textId="77777777" w:rsidR="00F73BE7" w:rsidRPr="00F73BE7" w:rsidRDefault="00F73BE7" w:rsidP="004B22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84366E" w14:textId="306FB9D9" w:rsidR="004B22E0" w:rsidRDefault="004B22E0" w:rsidP="004B22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6A8"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="00AE4953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B1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28F" w:rsidRPr="004B16A8">
        <w:rPr>
          <w:rFonts w:ascii="Times New Roman" w:hAnsi="Times New Roman" w:cs="Times New Roman"/>
          <w:b/>
          <w:sz w:val="28"/>
          <w:szCs w:val="28"/>
        </w:rPr>
        <w:t>на 202</w:t>
      </w:r>
      <w:r w:rsidR="002E5642">
        <w:rPr>
          <w:rFonts w:ascii="Times New Roman" w:hAnsi="Times New Roman" w:cs="Times New Roman"/>
          <w:b/>
          <w:sz w:val="28"/>
          <w:szCs w:val="28"/>
        </w:rPr>
        <w:t>3</w:t>
      </w:r>
      <w:r w:rsidR="0026528F" w:rsidRPr="004B16A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B39A04F" w14:textId="77777777" w:rsidR="00A02AD3" w:rsidRPr="00A02AD3" w:rsidRDefault="00A02AD3" w:rsidP="004B22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28D83B" w14:textId="77777777" w:rsidR="004B22E0" w:rsidRPr="00930A5D" w:rsidRDefault="004B22E0" w:rsidP="00C3086B">
      <w:pPr>
        <w:jc w:val="both"/>
        <w:rPr>
          <w:rFonts w:ascii="Times New Roman" w:hAnsi="Times New Roman" w:cs="Times New Roman"/>
          <w:sz w:val="28"/>
          <w:szCs w:val="28"/>
        </w:rPr>
      </w:pPr>
      <w:r w:rsidRPr="00930A5D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6959502F" w14:textId="206B49F1" w:rsidR="000548DC" w:rsidRDefault="000548DC" w:rsidP="00C3086B">
      <w:pPr>
        <w:pStyle w:val="a8"/>
        <w:shd w:val="clear" w:color="auto" w:fill="FFFFFF"/>
        <w:ind w:left="0" w:firstLine="707"/>
        <w:jc w:val="both"/>
        <w:rPr>
          <w:rFonts w:ascii="Times New Roman" w:hAnsi="Times New Roman" w:cs="Times New Roman"/>
          <w:color w:val="04092A"/>
          <w:sz w:val="28"/>
          <w:szCs w:val="28"/>
        </w:rPr>
      </w:pPr>
      <w:r>
        <w:rPr>
          <w:rFonts w:ascii="Times New Roman" w:hAnsi="Times New Roman" w:cs="Times New Roman"/>
          <w:color w:val="04092A"/>
          <w:sz w:val="28"/>
          <w:szCs w:val="28"/>
        </w:rPr>
        <w:t xml:space="preserve">участие в деятельности Союза МКСО </w:t>
      </w:r>
      <w:r w:rsidR="00F33B6B">
        <w:rPr>
          <w:rFonts w:ascii="Times New Roman" w:hAnsi="Times New Roman" w:cs="Times New Roman"/>
          <w:color w:val="04092A"/>
          <w:sz w:val="28"/>
          <w:szCs w:val="28"/>
        </w:rPr>
        <w:t>и выполнение решени</w:t>
      </w:r>
      <w:r w:rsidR="009039B6">
        <w:rPr>
          <w:rFonts w:ascii="Times New Roman" w:hAnsi="Times New Roman" w:cs="Times New Roman"/>
          <w:color w:val="04092A"/>
          <w:sz w:val="28"/>
          <w:szCs w:val="28"/>
        </w:rPr>
        <w:t>я</w:t>
      </w:r>
      <w:r w:rsidR="00F33B6B">
        <w:rPr>
          <w:rFonts w:ascii="Times New Roman" w:hAnsi="Times New Roman" w:cs="Times New Roman"/>
          <w:color w:val="04092A"/>
          <w:sz w:val="28"/>
          <w:szCs w:val="28"/>
        </w:rPr>
        <w:t xml:space="preserve"> Общего собрания членов Союза МКСО от 03.06.2022 (г. Москва)</w:t>
      </w:r>
      <w:r w:rsidR="009039B6">
        <w:rPr>
          <w:rFonts w:ascii="Times New Roman" w:hAnsi="Times New Roman" w:cs="Times New Roman"/>
          <w:color w:val="04092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092A"/>
          <w:sz w:val="28"/>
          <w:szCs w:val="28"/>
        </w:rPr>
        <w:t>в пределах компетенции</w:t>
      </w:r>
      <w:r w:rsidR="009039B6">
        <w:rPr>
          <w:rFonts w:ascii="Times New Roman" w:hAnsi="Times New Roman" w:cs="Times New Roman"/>
          <w:color w:val="04092A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color w:val="04092A"/>
          <w:sz w:val="28"/>
          <w:szCs w:val="28"/>
        </w:rPr>
        <w:t>;</w:t>
      </w:r>
    </w:p>
    <w:p w14:paraId="5C3D91B2" w14:textId="01BFAD6F" w:rsidR="00386368" w:rsidRDefault="0072391E" w:rsidP="00C3086B">
      <w:pPr>
        <w:pStyle w:val="a8"/>
        <w:shd w:val="clear" w:color="auto" w:fill="FFFFFF"/>
        <w:ind w:left="0" w:firstLine="707"/>
        <w:jc w:val="both"/>
        <w:rPr>
          <w:rFonts w:ascii="Times New Roman" w:hAnsi="Times New Roman" w:cs="Times New Roman"/>
          <w:color w:val="04092A"/>
          <w:sz w:val="28"/>
          <w:szCs w:val="28"/>
        </w:rPr>
      </w:pPr>
      <w:r>
        <w:rPr>
          <w:rFonts w:ascii="Times New Roman" w:hAnsi="Times New Roman" w:cs="Times New Roman"/>
          <w:color w:val="04092A"/>
          <w:sz w:val="28"/>
          <w:szCs w:val="28"/>
        </w:rPr>
        <w:t>ф</w:t>
      </w:r>
      <w:r w:rsidR="00386368" w:rsidRPr="00386368">
        <w:rPr>
          <w:rFonts w:ascii="Times New Roman" w:hAnsi="Times New Roman" w:cs="Times New Roman"/>
          <w:color w:val="04092A"/>
          <w:sz w:val="28"/>
          <w:szCs w:val="28"/>
        </w:rPr>
        <w:t xml:space="preserve">ормирование единой базы </w:t>
      </w:r>
      <w:r w:rsidR="00991997" w:rsidRPr="006A14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1997" w:rsidRPr="004F115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етодического материала</w:t>
      </w:r>
      <w:r w:rsidR="00033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01.01.2023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разработанного Комиссией и членами Союза МКСО</w:t>
      </w:r>
      <w:r>
        <w:rPr>
          <w:rFonts w:ascii="Times New Roman" w:hAnsi="Times New Roman" w:cs="Times New Roman"/>
          <w:color w:val="04092A"/>
          <w:sz w:val="28"/>
          <w:szCs w:val="28"/>
        </w:rPr>
        <w:t>;</w:t>
      </w:r>
    </w:p>
    <w:p w14:paraId="2476537E" w14:textId="28BEAC9A" w:rsidR="00AB255A" w:rsidRDefault="00CD61DF" w:rsidP="008B5B33">
      <w:pPr>
        <w:pStyle w:val="a8"/>
        <w:shd w:val="clear" w:color="auto" w:fill="FFFFFF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D61DF">
        <w:rPr>
          <w:rFonts w:ascii="Times New Roman" w:hAnsi="Times New Roman" w:cs="Times New Roman"/>
          <w:sz w:val="28"/>
          <w:szCs w:val="28"/>
        </w:rPr>
        <w:t>осуществление актуализации методических материалов, разработанных Комиссией и утвержденных Президиумом Союза МКСО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01.01.2023</w:t>
      </w:r>
      <w:r w:rsidR="00B44118">
        <w:rPr>
          <w:rFonts w:ascii="Times New Roman" w:hAnsi="Times New Roman" w:cs="Times New Roman"/>
          <w:sz w:val="28"/>
          <w:szCs w:val="28"/>
        </w:rPr>
        <w:t>, и разработка новых</w:t>
      </w:r>
      <w:r w:rsidR="004C3EE9">
        <w:rPr>
          <w:rFonts w:ascii="Times New Roman" w:hAnsi="Times New Roman" w:cs="Times New Roman"/>
          <w:sz w:val="28"/>
          <w:szCs w:val="28"/>
        </w:rPr>
        <w:t xml:space="preserve"> методических материалов</w:t>
      </w:r>
      <w:r w:rsidR="00AB255A">
        <w:rPr>
          <w:rFonts w:ascii="Times New Roman" w:hAnsi="Times New Roman" w:cs="Times New Roman"/>
          <w:sz w:val="28"/>
          <w:szCs w:val="28"/>
        </w:rPr>
        <w:t>;</w:t>
      </w:r>
    </w:p>
    <w:p w14:paraId="2A7E7A4A" w14:textId="23F203F0" w:rsidR="006930A2" w:rsidRDefault="00AB255A" w:rsidP="008B5B33">
      <w:pPr>
        <w:pStyle w:val="a8"/>
        <w:shd w:val="clear" w:color="auto" w:fill="FFFFFF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B16A8">
        <w:rPr>
          <w:rFonts w:ascii="Times New Roman" w:hAnsi="Times New Roman" w:cs="Times New Roman"/>
          <w:sz w:val="28"/>
          <w:szCs w:val="28"/>
        </w:rPr>
        <w:t>азработка методических рекомендаций по теме единого общероссийского мероприятия</w:t>
      </w:r>
      <w:r w:rsidR="004404FC">
        <w:rPr>
          <w:rFonts w:ascii="Times New Roman" w:hAnsi="Times New Roman" w:cs="Times New Roman"/>
          <w:sz w:val="28"/>
          <w:szCs w:val="28"/>
        </w:rPr>
        <w:t xml:space="preserve"> на 2023 год </w:t>
      </w:r>
      <w:r w:rsidR="004404FC" w:rsidRPr="00AB4ECE">
        <w:rPr>
          <w:rFonts w:ascii="Times New Roman" w:hAnsi="Times New Roman" w:cs="Times New Roman"/>
          <w:sz w:val="28"/>
          <w:szCs w:val="28"/>
        </w:rPr>
        <w:t>«Проверка использования бюджетных средств, выделенных на организацию и осуществление пассажирских перевозок»</w:t>
      </w:r>
      <w:r w:rsidR="0072391E">
        <w:rPr>
          <w:rFonts w:ascii="Times New Roman" w:hAnsi="Times New Roman" w:cs="Times New Roman"/>
          <w:sz w:val="28"/>
          <w:szCs w:val="28"/>
        </w:rPr>
        <w:t>;</w:t>
      </w:r>
    </w:p>
    <w:p w14:paraId="09467E39" w14:textId="387CD211" w:rsidR="00E90BDF" w:rsidRPr="00E90BDF" w:rsidRDefault="006930A2" w:rsidP="006930A2">
      <w:pPr>
        <w:jc w:val="both"/>
        <w:rPr>
          <w:rFonts w:ascii="Times New Roman" w:hAnsi="Times New Roman" w:cs="Times New Roman"/>
          <w:sz w:val="28"/>
          <w:szCs w:val="28"/>
        </w:rPr>
      </w:pPr>
      <w:r w:rsidRPr="00E90BDF">
        <w:rPr>
          <w:rFonts w:ascii="Times New Roman" w:hAnsi="Times New Roman" w:cs="Times New Roman"/>
          <w:sz w:val="28"/>
          <w:szCs w:val="28"/>
        </w:rPr>
        <w:t xml:space="preserve">адаптация применительно к муниципальному уровню методических материалов, разработанных комиссией Совета контрольно-счетных органов при Счетной палате Российской Федерации по вопросам методологии (стандарта, устанавливающего общие требования, правила и процедуры проведения контрольного мероприятия; </w:t>
      </w:r>
      <w:r w:rsidR="00E90BDF" w:rsidRPr="00E90BDF">
        <w:rPr>
          <w:rFonts w:ascii="Times New Roman" w:hAnsi="Times New Roman" w:cs="Times New Roman"/>
          <w:sz w:val="28"/>
          <w:szCs w:val="28"/>
        </w:rPr>
        <w:t>стандарта, устанавливающего общие требования, правила и процедуры проведения экспертно-аналитического мероприятия);</w:t>
      </w:r>
    </w:p>
    <w:p w14:paraId="608063AD" w14:textId="2F5CECDA" w:rsidR="00E90BDF" w:rsidRDefault="00B44118" w:rsidP="006930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анализ и обобщение практики муниципальных контрольно-счетных органов по определенным вопросам;</w:t>
      </w:r>
    </w:p>
    <w:p w14:paraId="02F1C6ED" w14:textId="7DCBB44C" w:rsidR="00B44118" w:rsidRPr="00E90BDF" w:rsidRDefault="0024705B" w:rsidP="006930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деятельности Комиссии.</w:t>
      </w:r>
    </w:p>
    <w:p w14:paraId="2793B76F" w14:textId="77777777" w:rsidR="00E90BDF" w:rsidRDefault="00E90BDF" w:rsidP="00693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B8E0DB" w14:textId="77777777" w:rsidR="006805AC" w:rsidRPr="00E90BDF" w:rsidRDefault="006805AC" w:rsidP="00693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F0EE52" w14:textId="77777777" w:rsidR="00E90BDF" w:rsidRPr="00E90BDF" w:rsidRDefault="00E90BDF" w:rsidP="006930A2">
      <w:pPr>
        <w:jc w:val="both"/>
        <w:rPr>
          <w:rFonts w:ascii="Times New Roman" w:hAnsi="Times New Roman" w:cs="Times New Roman"/>
          <w:color w:val="04092A"/>
          <w:sz w:val="28"/>
          <w:szCs w:val="28"/>
        </w:rPr>
      </w:pPr>
      <w:bookmarkStart w:id="0" w:name="_GoBack"/>
      <w:bookmarkEnd w:id="0"/>
    </w:p>
    <w:sectPr w:rsidR="00E90BDF" w:rsidRPr="00E90BDF" w:rsidSect="00B8602D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DCE6D" w14:textId="77777777" w:rsidR="004F3D8C" w:rsidRDefault="004F3D8C">
      <w:r>
        <w:separator/>
      </w:r>
    </w:p>
  </w:endnote>
  <w:endnote w:type="continuationSeparator" w:id="0">
    <w:p w14:paraId="1E00FA5D" w14:textId="77777777" w:rsidR="004F3D8C" w:rsidRDefault="004F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C3F0B" w14:textId="77777777" w:rsidR="004F3D8C" w:rsidRDefault="004F3D8C">
      <w:r>
        <w:separator/>
      </w:r>
    </w:p>
  </w:footnote>
  <w:footnote w:type="continuationSeparator" w:id="0">
    <w:p w14:paraId="40AA84A8" w14:textId="77777777" w:rsidR="004F3D8C" w:rsidRDefault="004F3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7897809"/>
      <w:docPartObj>
        <w:docPartGallery w:val="Page Numbers (Top of Page)"/>
        <w:docPartUnique/>
      </w:docPartObj>
    </w:sdtPr>
    <w:sdtEndPr/>
    <w:sdtContent>
      <w:p w14:paraId="0CC61D03" w14:textId="77777777" w:rsidR="00C867C1" w:rsidRDefault="00C867C1" w:rsidP="007F4854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02D">
          <w:rPr>
            <w:noProof/>
          </w:rPr>
          <w:t>7</w:t>
        </w:r>
        <w:r>
          <w:fldChar w:fldCharType="end"/>
        </w:r>
      </w:p>
    </w:sdtContent>
  </w:sdt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DA6CB3"/>
    <w:multiLevelType w:val="hybridMultilevel"/>
    <w:tmpl w:val="3DF41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8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26"/>
  </w:num>
  <w:num w:numId="5">
    <w:abstractNumId w:val="16"/>
  </w:num>
  <w:num w:numId="6">
    <w:abstractNumId w:val="5"/>
  </w:num>
  <w:num w:numId="7">
    <w:abstractNumId w:val="25"/>
  </w:num>
  <w:num w:numId="8">
    <w:abstractNumId w:val="11"/>
  </w:num>
  <w:num w:numId="9">
    <w:abstractNumId w:val="3"/>
  </w:num>
  <w:num w:numId="10">
    <w:abstractNumId w:val="29"/>
  </w:num>
  <w:num w:numId="11">
    <w:abstractNumId w:val="21"/>
  </w:num>
  <w:num w:numId="12">
    <w:abstractNumId w:val="22"/>
  </w:num>
  <w:num w:numId="13">
    <w:abstractNumId w:val="28"/>
  </w:num>
  <w:num w:numId="14">
    <w:abstractNumId w:val="24"/>
  </w:num>
  <w:num w:numId="15">
    <w:abstractNumId w:val="8"/>
  </w:num>
  <w:num w:numId="16">
    <w:abstractNumId w:val="23"/>
  </w:num>
  <w:num w:numId="17">
    <w:abstractNumId w:val="4"/>
  </w:num>
  <w:num w:numId="18">
    <w:abstractNumId w:val="31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7"/>
  </w:num>
  <w:num w:numId="24">
    <w:abstractNumId w:val="27"/>
  </w:num>
  <w:num w:numId="25">
    <w:abstractNumId w:val="17"/>
  </w:num>
  <w:num w:numId="26">
    <w:abstractNumId w:val="13"/>
  </w:num>
  <w:num w:numId="27">
    <w:abstractNumId w:val="0"/>
  </w:num>
  <w:num w:numId="28">
    <w:abstractNumId w:val="14"/>
  </w:num>
  <w:num w:numId="29">
    <w:abstractNumId w:val="10"/>
  </w:num>
  <w:num w:numId="30">
    <w:abstractNumId w:val="30"/>
  </w:num>
  <w:num w:numId="31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114"/>
    <w:rsid w:val="0000181B"/>
    <w:rsid w:val="000030D3"/>
    <w:rsid w:val="00003B2A"/>
    <w:rsid w:val="000049C9"/>
    <w:rsid w:val="00007CDB"/>
    <w:rsid w:val="00014EBC"/>
    <w:rsid w:val="0001631A"/>
    <w:rsid w:val="00022580"/>
    <w:rsid w:val="00026E43"/>
    <w:rsid w:val="000279E9"/>
    <w:rsid w:val="0003140C"/>
    <w:rsid w:val="0003316C"/>
    <w:rsid w:val="0004341A"/>
    <w:rsid w:val="00044C59"/>
    <w:rsid w:val="00045C59"/>
    <w:rsid w:val="0004746C"/>
    <w:rsid w:val="0004773F"/>
    <w:rsid w:val="000479D9"/>
    <w:rsid w:val="00053561"/>
    <w:rsid w:val="000548DC"/>
    <w:rsid w:val="0005524F"/>
    <w:rsid w:val="0005642E"/>
    <w:rsid w:val="000564CD"/>
    <w:rsid w:val="000605BA"/>
    <w:rsid w:val="00064C45"/>
    <w:rsid w:val="00070B1D"/>
    <w:rsid w:val="000731B8"/>
    <w:rsid w:val="00073275"/>
    <w:rsid w:val="00074713"/>
    <w:rsid w:val="00074E36"/>
    <w:rsid w:val="00077476"/>
    <w:rsid w:val="000815FE"/>
    <w:rsid w:val="000819CE"/>
    <w:rsid w:val="00081FBB"/>
    <w:rsid w:val="0008225B"/>
    <w:rsid w:val="00082648"/>
    <w:rsid w:val="00091DA2"/>
    <w:rsid w:val="00097A1A"/>
    <w:rsid w:val="000A2D9F"/>
    <w:rsid w:val="000B0479"/>
    <w:rsid w:val="000B1074"/>
    <w:rsid w:val="000B2B82"/>
    <w:rsid w:val="000B6A5A"/>
    <w:rsid w:val="000C766A"/>
    <w:rsid w:val="000D6E20"/>
    <w:rsid w:val="000E29DB"/>
    <w:rsid w:val="000E2C33"/>
    <w:rsid w:val="000F23A0"/>
    <w:rsid w:val="000F3DC8"/>
    <w:rsid w:val="000F6070"/>
    <w:rsid w:val="000F62B0"/>
    <w:rsid w:val="000F7929"/>
    <w:rsid w:val="00100842"/>
    <w:rsid w:val="0010592B"/>
    <w:rsid w:val="00111273"/>
    <w:rsid w:val="00111801"/>
    <w:rsid w:val="00112207"/>
    <w:rsid w:val="00112C62"/>
    <w:rsid w:val="0011427A"/>
    <w:rsid w:val="001214BD"/>
    <w:rsid w:val="00126791"/>
    <w:rsid w:val="00131402"/>
    <w:rsid w:val="001318C2"/>
    <w:rsid w:val="00132070"/>
    <w:rsid w:val="00135D8D"/>
    <w:rsid w:val="00140EE4"/>
    <w:rsid w:val="00141497"/>
    <w:rsid w:val="00144640"/>
    <w:rsid w:val="0014639B"/>
    <w:rsid w:val="00147328"/>
    <w:rsid w:val="0015536C"/>
    <w:rsid w:val="00163B04"/>
    <w:rsid w:val="00165292"/>
    <w:rsid w:val="001659D2"/>
    <w:rsid w:val="00166F60"/>
    <w:rsid w:val="00171858"/>
    <w:rsid w:val="00171BB1"/>
    <w:rsid w:val="001732DB"/>
    <w:rsid w:val="001836D4"/>
    <w:rsid w:val="00187EAF"/>
    <w:rsid w:val="001911DE"/>
    <w:rsid w:val="00194984"/>
    <w:rsid w:val="00196E4D"/>
    <w:rsid w:val="001A017D"/>
    <w:rsid w:val="001A11B3"/>
    <w:rsid w:val="001A5164"/>
    <w:rsid w:val="001A68D0"/>
    <w:rsid w:val="001A6AC2"/>
    <w:rsid w:val="001B25DA"/>
    <w:rsid w:val="001B2CC7"/>
    <w:rsid w:val="001B417E"/>
    <w:rsid w:val="001B4438"/>
    <w:rsid w:val="001B7C87"/>
    <w:rsid w:val="001C4043"/>
    <w:rsid w:val="001D0E08"/>
    <w:rsid w:val="001D4291"/>
    <w:rsid w:val="001D606B"/>
    <w:rsid w:val="001D6474"/>
    <w:rsid w:val="001D7AF0"/>
    <w:rsid w:val="001E561F"/>
    <w:rsid w:val="001F13CE"/>
    <w:rsid w:val="001F1C5E"/>
    <w:rsid w:val="00202BF9"/>
    <w:rsid w:val="002031DC"/>
    <w:rsid w:val="00203821"/>
    <w:rsid w:val="00204A17"/>
    <w:rsid w:val="00204B76"/>
    <w:rsid w:val="00211980"/>
    <w:rsid w:val="0021638B"/>
    <w:rsid w:val="00217CCF"/>
    <w:rsid w:val="002205CD"/>
    <w:rsid w:val="00225635"/>
    <w:rsid w:val="00225A51"/>
    <w:rsid w:val="00225F51"/>
    <w:rsid w:val="00226F05"/>
    <w:rsid w:val="00230899"/>
    <w:rsid w:val="00231720"/>
    <w:rsid w:val="00231882"/>
    <w:rsid w:val="00233A0B"/>
    <w:rsid w:val="00234DFA"/>
    <w:rsid w:val="00242BA5"/>
    <w:rsid w:val="0024369B"/>
    <w:rsid w:val="00245CBE"/>
    <w:rsid w:val="0024705B"/>
    <w:rsid w:val="002514B4"/>
    <w:rsid w:val="00251DFA"/>
    <w:rsid w:val="00252CB6"/>
    <w:rsid w:val="002538FA"/>
    <w:rsid w:val="00262DC5"/>
    <w:rsid w:val="00263349"/>
    <w:rsid w:val="00264060"/>
    <w:rsid w:val="0026528F"/>
    <w:rsid w:val="00266762"/>
    <w:rsid w:val="0026710F"/>
    <w:rsid w:val="0026727C"/>
    <w:rsid w:val="00270200"/>
    <w:rsid w:val="002718A1"/>
    <w:rsid w:val="0027474D"/>
    <w:rsid w:val="00280097"/>
    <w:rsid w:val="00280954"/>
    <w:rsid w:val="002829B0"/>
    <w:rsid w:val="00282CC9"/>
    <w:rsid w:val="002854D4"/>
    <w:rsid w:val="002867BC"/>
    <w:rsid w:val="00287078"/>
    <w:rsid w:val="00290294"/>
    <w:rsid w:val="00293148"/>
    <w:rsid w:val="002943E4"/>
    <w:rsid w:val="00297742"/>
    <w:rsid w:val="00297D6A"/>
    <w:rsid w:val="002A38B3"/>
    <w:rsid w:val="002B4905"/>
    <w:rsid w:val="002B5C94"/>
    <w:rsid w:val="002B7FA8"/>
    <w:rsid w:val="002C0284"/>
    <w:rsid w:val="002C582C"/>
    <w:rsid w:val="002D097A"/>
    <w:rsid w:val="002D6E58"/>
    <w:rsid w:val="002D7E94"/>
    <w:rsid w:val="002E3CEA"/>
    <w:rsid w:val="002E49F8"/>
    <w:rsid w:val="002E5642"/>
    <w:rsid w:val="002E5DC5"/>
    <w:rsid w:val="002F3475"/>
    <w:rsid w:val="002F5360"/>
    <w:rsid w:val="00300C70"/>
    <w:rsid w:val="0030200E"/>
    <w:rsid w:val="003030B0"/>
    <w:rsid w:val="00306B7A"/>
    <w:rsid w:val="00307AAA"/>
    <w:rsid w:val="00312804"/>
    <w:rsid w:val="00324508"/>
    <w:rsid w:val="00324DAA"/>
    <w:rsid w:val="003276BF"/>
    <w:rsid w:val="00330AE9"/>
    <w:rsid w:val="003318E3"/>
    <w:rsid w:val="003324D5"/>
    <w:rsid w:val="00333CC3"/>
    <w:rsid w:val="0034100B"/>
    <w:rsid w:val="00347FAA"/>
    <w:rsid w:val="003504A3"/>
    <w:rsid w:val="00356C8D"/>
    <w:rsid w:val="0036035D"/>
    <w:rsid w:val="003644D5"/>
    <w:rsid w:val="00365E3D"/>
    <w:rsid w:val="0037354F"/>
    <w:rsid w:val="003735AD"/>
    <w:rsid w:val="00376709"/>
    <w:rsid w:val="00377BD1"/>
    <w:rsid w:val="00385F23"/>
    <w:rsid w:val="00386368"/>
    <w:rsid w:val="003863E3"/>
    <w:rsid w:val="0039550C"/>
    <w:rsid w:val="00396D41"/>
    <w:rsid w:val="003A15CC"/>
    <w:rsid w:val="003A1EF4"/>
    <w:rsid w:val="003B40CC"/>
    <w:rsid w:val="003B481B"/>
    <w:rsid w:val="003C1F1B"/>
    <w:rsid w:val="003C321B"/>
    <w:rsid w:val="003C345F"/>
    <w:rsid w:val="003C596C"/>
    <w:rsid w:val="003C6A3D"/>
    <w:rsid w:val="003D07A5"/>
    <w:rsid w:val="003D2230"/>
    <w:rsid w:val="003D37EE"/>
    <w:rsid w:val="003D777A"/>
    <w:rsid w:val="003E1071"/>
    <w:rsid w:val="003E3C68"/>
    <w:rsid w:val="003E612A"/>
    <w:rsid w:val="003F2CA1"/>
    <w:rsid w:val="003F5D8A"/>
    <w:rsid w:val="003F674D"/>
    <w:rsid w:val="0040168E"/>
    <w:rsid w:val="004026F4"/>
    <w:rsid w:val="00403043"/>
    <w:rsid w:val="0040680B"/>
    <w:rsid w:val="004103CE"/>
    <w:rsid w:val="00412367"/>
    <w:rsid w:val="00413DC1"/>
    <w:rsid w:val="00417234"/>
    <w:rsid w:val="00431FE9"/>
    <w:rsid w:val="00432B7E"/>
    <w:rsid w:val="00433679"/>
    <w:rsid w:val="004340FC"/>
    <w:rsid w:val="004404FC"/>
    <w:rsid w:val="004413BF"/>
    <w:rsid w:val="00443DF9"/>
    <w:rsid w:val="00444EAF"/>
    <w:rsid w:val="0044722E"/>
    <w:rsid w:val="0045222B"/>
    <w:rsid w:val="00452512"/>
    <w:rsid w:val="00455E71"/>
    <w:rsid w:val="00461AB6"/>
    <w:rsid w:val="00461C16"/>
    <w:rsid w:val="004631B7"/>
    <w:rsid w:val="00467BEB"/>
    <w:rsid w:val="00470649"/>
    <w:rsid w:val="00470CF2"/>
    <w:rsid w:val="004756BB"/>
    <w:rsid w:val="00481D64"/>
    <w:rsid w:val="004826B1"/>
    <w:rsid w:val="004871EB"/>
    <w:rsid w:val="004901D9"/>
    <w:rsid w:val="00490413"/>
    <w:rsid w:val="00495BBE"/>
    <w:rsid w:val="004A076E"/>
    <w:rsid w:val="004A2ADF"/>
    <w:rsid w:val="004B067D"/>
    <w:rsid w:val="004B16A8"/>
    <w:rsid w:val="004B1ECE"/>
    <w:rsid w:val="004B22E0"/>
    <w:rsid w:val="004B61BB"/>
    <w:rsid w:val="004B70A5"/>
    <w:rsid w:val="004B738A"/>
    <w:rsid w:val="004C22B0"/>
    <w:rsid w:val="004C3EE9"/>
    <w:rsid w:val="004C6894"/>
    <w:rsid w:val="004C695B"/>
    <w:rsid w:val="004C6E92"/>
    <w:rsid w:val="004D5798"/>
    <w:rsid w:val="004E02ED"/>
    <w:rsid w:val="004E17D0"/>
    <w:rsid w:val="004E29CD"/>
    <w:rsid w:val="004E5596"/>
    <w:rsid w:val="004F0396"/>
    <w:rsid w:val="004F1150"/>
    <w:rsid w:val="004F36BE"/>
    <w:rsid w:val="004F3D8C"/>
    <w:rsid w:val="004F4120"/>
    <w:rsid w:val="004F5C38"/>
    <w:rsid w:val="0050291E"/>
    <w:rsid w:val="00507C59"/>
    <w:rsid w:val="00507DEB"/>
    <w:rsid w:val="0051181C"/>
    <w:rsid w:val="00516FA7"/>
    <w:rsid w:val="005172C9"/>
    <w:rsid w:val="0052185C"/>
    <w:rsid w:val="00521E63"/>
    <w:rsid w:val="00523082"/>
    <w:rsid w:val="00524983"/>
    <w:rsid w:val="00524A1D"/>
    <w:rsid w:val="00525D63"/>
    <w:rsid w:val="00526477"/>
    <w:rsid w:val="0052657F"/>
    <w:rsid w:val="0053354D"/>
    <w:rsid w:val="005336E9"/>
    <w:rsid w:val="005360FB"/>
    <w:rsid w:val="0053620A"/>
    <w:rsid w:val="005363A9"/>
    <w:rsid w:val="005364DD"/>
    <w:rsid w:val="00537EC3"/>
    <w:rsid w:val="00540CCB"/>
    <w:rsid w:val="005412DE"/>
    <w:rsid w:val="00541DDC"/>
    <w:rsid w:val="005444A1"/>
    <w:rsid w:val="005526BC"/>
    <w:rsid w:val="00552C97"/>
    <w:rsid w:val="00552CBD"/>
    <w:rsid w:val="00554769"/>
    <w:rsid w:val="0055744D"/>
    <w:rsid w:val="0056271C"/>
    <w:rsid w:val="00565D5F"/>
    <w:rsid w:val="00566633"/>
    <w:rsid w:val="00572227"/>
    <w:rsid w:val="00572446"/>
    <w:rsid w:val="00573932"/>
    <w:rsid w:val="005765AC"/>
    <w:rsid w:val="00580BE7"/>
    <w:rsid w:val="005815A9"/>
    <w:rsid w:val="00582A14"/>
    <w:rsid w:val="00585043"/>
    <w:rsid w:val="00585CB6"/>
    <w:rsid w:val="00586909"/>
    <w:rsid w:val="005943CB"/>
    <w:rsid w:val="00596A9B"/>
    <w:rsid w:val="005A0819"/>
    <w:rsid w:val="005A1013"/>
    <w:rsid w:val="005A31BF"/>
    <w:rsid w:val="005A5084"/>
    <w:rsid w:val="005A708B"/>
    <w:rsid w:val="005A7502"/>
    <w:rsid w:val="005B72C6"/>
    <w:rsid w:val="005B7BB0"/>
    <w:rsid w:val="005C6674"/>
    <w:rsid w:val="005D1674"/>
    <w:rsid w:val="005D27AA"/>
    <w:rsid w:val="005D45C2"/>
    <w:rsid w:val="005E051B"/>
    <w:rsid w:val="005E35F2"/>
    <w:rsid w:val="005E414B"/>
    <w:rsid w:val="005E54FA"/>
    <w:rsid w:val="005E68FF"/>
    <w:rsid w:val="005F2CD4"/>
    <w:rsid w:val="005F7826"/>
    <w:rsid w:val="00600DB7"/>
    <w:rsid w:val="00605273"/>
    <w:rsid w:val="00606D5C"/>
    <w:rsid w:val="00611305"/>
    <w:rsid w:val="00611546"/>
    <w:rsid w:val="006209F3"/>
    <w:rsid w:val="0062168E"/>
    <w:rsid w:val="006221F6"/>
    <w:rsid w:val="00623CBE"/>
    <w:rsid w:val="006243E9"/>
    <w:rsid w:val="00631147"/>
    <w:rsid w:val="0063359A"/>
    <w:rsid w:val="00633EE5"/>
    <w:rsid w:val="006346A9"/>
    <w:rsid w:val="00650A17"/>
    <w:rsid w:val="00650B9B"/>
    <w:rsid w:val="00653425"/>
    <w:rsid w:val="00655E54"/>
    <w:rsid w:val="00656D44"/>
    <w:rsid w:val="00665300"/>
    <w:rsid w:val="006673A2"/>
    <w:rsid w:val="00667BC8"/>
    <w:rsid w:val="00670E5B"/>
    <w:rsid w:val="0067176B"/>
    <w:rsid w:val="0067399B"/>
    <w:rsid w:val="00673AE2"/>
    <w:rsid w:val="006805AC"/>
    <w:rsid w:val="00683041"/>
    <w:rsid w:val="0068447E"/>
    <w:rsid w:val="00684736"/>
    <w:rsid w:val="00685593"/>
    <w:rsid w:val="00692AB6"/>
    <w:rsid w:val="006930A2"/>
    <w:rsid w:val="006970B0"/>
    <w:rsid w:val="00697A3B"/>
    <w:rsid w:val="006A056F"/>
    <w:rsid w:val="006A05E0"/>
    <w:rsid w:val="006A14B0"/>
    <w:rsid w:val="006A2570"/>
    <w:rsid w:val="006A47CF"/>
    <w:rsid w:val="006A5047"/>
    <w:rsid w:val="006B1AA6"/>
    <w:rsid w:val="006B1F5E"/>
    <w:rsid w:val="006B4919"/>
    <w:rsid w:val="006B6869"/>
    <w:rsid w:val="006C0BE2"/>
    <w:rsid w:val="006C4840"/>
    <w:rsid w:val="006C6EE6"/>
    <w:rsid w:val="006D18C4"/>
    <w:rsid w:val="006D27DA"/>
    <w:rsid w:val="006D6BB9"/>
    <w:rsid w:val="006E0133"/>
    <w:rsid w:val="006E4F12"/>
    <w:rsid w:val="006F0898"/>
    <w:rsid w:val="006F14BA"/>
    <w:rsid w:val="006F759C"/>
    <w:rsid w:val="00703982"/>
    <w:rsid w:val="00712584"/>
    <w:rsid w:val="0071343F"/>
    <w:rsid w:val="0072391E"/>
    <w:rsid w:val="00724BA8"/>
    <w:rsid w:val="007250A2"/>
    <w:rsid w:val="00730053"/>
    <w:rsid w:val="00732351"/>
    <w:rsid w:val="007338FE"/>
    <w:rsid w:val="0074072C"/>
    <w:rsid w:val="007414C6"/>
    <w:rsid w:val="00741B30"/>
    <w:rsid w:val="0074475C"/>
    <w:rsid w:val="00745071"/>
    <w:rsid w:val="0074684D"/>
    <w:rsid w:val="007511BF"/>
    <w:rsid w:val="00753779"/>
    <w:rsid w:val="00757A15"/>
    <w:rsid w:val="007604E0"/>
    <w:rsid w:val="00761494"/>
    <w:rsid w:val="00762561"/>
    <w:rsid w:val="00766766"/>
    <w:rsid w:val="0076699F"/>
    <w:rsid w:val="00770437"/>
    <w:rsid w:val="0077057F"/>
    <w:rsid w:val="007725AC"/>
    <w:rsid w:val="00772C78"/>
    <w:rsid w:val="0077356C"/>
    <w:rsid w:val="007735A9"/>
    <w:rsid w:val="00773BC2"/>
    <w:rsid w:val="00774709"/>
    <w:rsid w:val="00776D06"/>
    <w:rsid w:val="0077753B"/>
    <w:rsid w:val="00777E7C"/>
    <w:rsid w:val="007874AB"/>
    <w:rsid w:val="00790BC0"/>
    <w:rsid w:val="00792678"/>
    <w:rsid w:val="00793B1F"/>
    <w:rsid w:val="00793D87"/>
    <w:rsid w:val="00795B9D"/>
    <w:rsid w:val="007A1063"/>
    <w:rsid w:val="007A23F8"/>
    <w:rsid w:val="007A411C"/>
    <w:rsid w:val="007A5446"/>
    <w:rsid w:val="007A595D"/>
    <w:rsid w:val="007A5E5A"/>
    <w:rsid w:val="007B0129"/>
    <w:rsid w:val="007B37BA"/>
    <w:rsid w:val="007C00B7"/>
    <w:rsid w:val="007C0E2F"/>
    <w:rsid w:val="007C1386"/>
    <w:rsid w:val="007C41CB"/>
    <w:rsid w:val="007C7DE2"/>
    <w:rsid w:val="007D0478"/>
    <w:rsid w:val="007D428D"/>
    <w:rsid w:val="007D5572"/>
    <w:rsid w:val="007D55BE"/>
    <w:rsid w:val="007D57A7"/>
    <w:rsid w:val="007D6FC7"/>
    <w:rsid w:val="007E020D"/>
    <w:rsid w:val="007E0407"/>
    <w:rsid w:val="007E3143"/>
    <w:rsid w:val="007E3714"/>
    <w:rsid w:val="007E4913"/>
    <w:rsid w:val="007E6E10"/>
    <w:rsid w:val="007E79A6"/>
    <w:rsid w:val="007F25FD"/>
    <w:rsid w:val="007F4854"/>
    <w:rsid w:val="007F7F65"/>
    <w:rsid w:val="0080514A"/>
    <w:rsid w:val="00807862"/>
    <w:rsid w:val="0081219F"/>
    <w:rsid w:val="00813872"/>
    <w:rsid w:val="00816695"/>
    <w:rsid w:val="00816DED"/>
    <w:rsid w:val="00820091"/>
    <w:rsid w:val="0082342B"/>
    <w:rsid w:val="00823604"/>
    <w:rsid w:val="00824B73"/>
    <w:rsid w:val="00824E9A"/>
    <w:rsid w:val="00830296"/>
    <w:rsid w:val="0083120B"/>
    <w:rsid w:val="00833149"/>
    <w:rsid w:val="00834BC7"/>
    <w:rsid w:val="0083548B"/>
    <w:rsid w:val="008356EE"/>
    <w:rsid w:val="00840225"/>
    <w:rsid w:val="008464E3"/>
    <w:rsid w:val="0084658D"/>
    <w:rsid w:val="0085667A"/>
    <w:rsid w:val="008608D9"/>
    <w:rsid w:val="00860ECB"/>
    <w:rsid w:val="00872BAE"/>
    <w:rsid w:val="00872CC1"/>
    <w:rsid w:val="00872F58"/>
    <w:rsid w:val="00882B51"/>
    <w:rsid w:val="008835B5"/>
    <w:rsid w:val="00884B7F"/>
    <w:rsid w:val="00885334"/>
    <w:rsid w:val="008870BF"/>
    <w:rsid w:val="00890EC1"/>
    <w:rsid w:val="00892140"/>
    <w:rsid w:val="00894105"/>
    <w:rsid w:val="00895BA4"/>
    <w:rsid w:val="008A0A2F"/>
    <w:rsid w:val="008A1661"/>
    <w:rsid w:val="008A4154"/>
    <w:rsid w:val="008B246B"/>
    <w:rsid w:val="008B5B33"/>
    <w:rsid w:val="008B7EB6"/>
    <w:rsid w:val="008C1AD8"/>
    <w:rsid w:val="008C22CA"/>
    <w:rsid w:val="008C6692"/>
    <w:rsid w:val="008D3A78"/>
    <w:rsid w:val="008D5492"/>
    <w:rsid w:val="008D5934"/>
    <w:rsid w:val="008E14DC"/>
    <w:rsid w:val="008E241F"/>
    <w:rsid w:val="008E3507"/>
    <w:rsid w:val="008E363D"/>
    <w:rsid w:val="008F1418"/>
    <w:rsid w:val="008F1E96"/>
    <w:rsid w:val="008F45DB"/>
    <w:rsid w:val="008F6C3D"/>
    <w:rsid w:val="008F722E"/>
    <w:rsid w:val="008F72F2"/>
    <w:rsid w:val="008F731F"/>
    <w:rsid w:val="0090116E"/>
    <w:rsid w:val="00901D74"/>
    <w:rsid w:val="009039B6"/>
    <w:rsid w:val="00906670"/>
    <w:rsid w:val="00911669"/>
    <w:rsid w:val="00913466"/>
    <w:rsid w:val="00913A15"/>
    <w:rsid w:val="00913BC3"/>
    <w:rsid w:val="00914235"/>
    <w:rsid w:val="00914BDB"/>
    <w:rsid w:val="009151CB"/>
    <w:rsid w:val="0091729B"/>
    <w:rsid w:val="00921837"/>
    <w:rsid w:val="00930A5D"/>
    <w:rsid w:val="00932B25"/>
    <w:rsid w:val="0093368A"/>
    <w:rsid w:val="00935346"/>
    <w:rsid w:val="009365FD"/>
    <w:rsid w:val="00936A15"/>
    <w:rsid w:val="00941AF6"/>
    <w:rsid w:val="00947C98"/>
    <w:rsid w:val="009543E3"/>
    <w:rsid w:val="00956FD5"/>
    <w:rsid w:val="00967E8C"/>
    <w:rsid w:val="00971137"/>
    <w:rsid w:val="00971F62"/>
    <w:rsid w:val="00972D0B"/>
    <w:rsid w:val="00974D3D"/>
    <w:rsid w:val="00975D68"/>
    <w:rsid w:val="00977402"/>
    <w:rsid w:val="00980E98"/>
    <w:rsid w:val="0098550D"/>
    <w:rsid w:val="00991997"/>
    <w:rsid w:val="0099334C"/>
    <w:rsid w:val="009A1BD5"/>
    <w:rsid w:val="009A3866"/>
    <w:rsid w:val="009B47A9"/>
    <w:rsid w:val="009B6C73"/>
    <w:rsid w:val="009B7D06"/>
    <w:rsid w:val="009C506A"/>
    <w:rsid w:val="009C5CA1"/>
    <w:rsid w:val="009D4DC0"/>
    <w:rsid w:val="009D6CC8"/>
    <w:rsid w:val="009E41A9"/>
    <w:rsid w:val="009E4A9A"/>
    <w:rsid w:val="009E5C79"/>
    <w:rsid w:val="009F1380"/>
    <w:rsid w:val="009F30E9"/>
    <w:rsid w:val="009F5FD9"/>
    <w:rsid w:val="009F61C8"/>
    <w:rsid w:val="00A00C90"/>
    <w:rsid w:val="00A02905"/>
    <w:rsid w:val="00A02AD3"/>
    <w:rsid w:val="00A02E7A"/>
    <w:rsid w:val="00A044EC"/>
    <w:rsid w:val="00A04DA3"/>
    <w:rsid w:val="00A05980"/>
    <w:rsid w:val="00A109FD"/>
    <w:rsid w:val="00A1219E"/>
    <w:rsid w:val="00A14610"/>
    <w:rsid w:val="00A14F60"/>
    <w:rsid w:val="00A16CEF"/>
    <w:rsid w:val="00A20BF5"/>
    <w:rsid w:val="00A25983"/>
    <w:rsid w:val="00A2682A"/>
    <w:rsid w:val="00A30939"/>
    <w:rsid w:val="00A31EF7"/>
    <w:rsid w:val="00A32EA0"/>
    <w:rsid w:val="00A35EEB"/>
    <w:rsid w:val="00A36F43"/>
    <w:rsid w:val="00A3730F"/>
    <w:rsid w:val="00A41546"/>
    <w:rsid w:val="00A429ED"/>
    <w:rsid w:val="00A461BB"/>
    <w:rsid w:val="00A46459"/>
    <w:rsid w:val="00A47F5C"/>
    <w:rsid w:val="00A50D91"/>
    <w:rsid w:val="00A516E5"/>
    <w:rsid w:val="00A52CB2"/>
    <w:rsid w:val="00A54B83"/>
    <w:rsid w:val="00A56229"/>
    <w:rsid w:val="00A565EC"/>
    <w:rsid w:val="00A63FCA"/>
    <w:rsid w:val="00A70612"/>
    <w:rsid w:val="00A86853"/>
    <w:rsid w:val="00A90C68"/>
    <w:rsid w:val="00A94019"/>
    <w:rsid w:val="00A955C4"/>
    <w:rsid w:val="00A9756B"/>
    <w:rsid w:val="00A9787D"/>
    <w:rsid w:val="00AA44B6"/>
    <w:rsid w:val="00AA6BA0"/>
    <w:rsid w:val="00AA6CED"/>
    <w:rsid w:val="00AB255A"/>
    <w:rsid w:val="00AB39A9"/>
    <w:rsid w:val="00AB4400"/>
    <w:rsid w:val="00AB699E"/>
    <w:rsid w:val="00AB6DB4"/>
    <w:rsid w:val="00AC28E2"/>
    <w:rsid w:val="00AC28F7"/>
    <w:rsid w:val="00AC6D9B"/>
    <w:rsid w:val="00AD0091"/>
    <w:rsid w:val="00AD26C2"/>
    <w:rsid w:val="00AD4C18"/>
    <w:rsid w:val="00AD5E60"/>
    <w:rsid w:val="00AD6B21"/>
    <w:rsid w:val="00AE167A"/>
    <w:rsid w:val="00AE2546"/>
    <w:rsid w:val="00AE39C1"/>
    <w:rsid w:val="00AE3FF2"/>
    <w:rsid w:val="00AE4953"/>
    <w:rsid w:val="00AF5D21"/>
    <w:rsid w:val="00AF6F6A"/>
    <w:rsid w:val="00B03A74"/>
    <w:rsid w:val="00B04148"/>
    <w:rsid w:val="00B12DA4"/>
    <w:rsid w:val="00B1324F"/>
    <w:rsid w:val="00B15988"/>
    <w:rsid w:val="00B16781"/>
    <w:rsid w:val="00B232D2"/>
    <w:rsid w:val="00B23775"/>
    <w:rsid w:val="00B242DF"/>
    <w:rsid w:val="00B24357"/>
    <w:rsid w:val="00B264AF"/>
    <w:rsid w:val="00B41E27"/>
    <w:rsid w:val="00B44118"/>
    <w:rsid w:val="00B450BE"/>
    <w:rsid w:val="00B472E4"/>
    <w:rsid w:val="00B50DD5"/>
    <w:rsid w:val="00B53557"/>
    <w:rsid w:val="00B54839"/>
    <w:rsid w:val="00B55261"/>
    <w:rsid w:val="00B65D20"/>
    <w:rsid w:val="00B70D80"/>
    <w:rsid w:val="00B73270"/>
    <w:rsid w:val="00B766E8"/>
    <w:rsid w:val="00B767A2"/>
    <w:rsid w:val="00B81367"/>
    <w:rsid w:val="00B8427D"/>
    <w:rsid w:val="00B8602D"/>
    <w:rsid w:val="00B86877"/>
    <w:rsid w:val="00B90952"/>
    <w:rsid w:val="00B930D3"/>
    <w:rsid w:val="00B93F1A"/>
    <w:rsid w:val="00B94203"/>
    <w:rsid w:val="00B95881"/>
    <w:rsid w:val="00B96D01"/>
    <w:rsid w:val="00B96E52"/>
    <w:rsid w:val="00BA1200"/>
    <w:rsid w:val="00BA41DB"/>
    <w:rsid w:val="00BB0FC8"/>
    <w:rsid w:val="00BB510F"/>
    <w:rsid w:val="00BB5FA0"/>
    <w:rsid w:val="00BB67AD"/>
    <w:rsid w:val="00BB7A61"/>
    <w:rsid w:val="00BC344D"/>
    <w:rsid w:val="00BC5261"/>
    <w:rsid w:val="00BD16C5"/>
    <w:rsid w:val="00BD3821"/>
    <w:rsid w:val="00BE0AA8"/>
    <w:rsid w:val="00BE203F"/>
    <w:rsid w:val="00BE45EB"/>
    <w:rsid w:val="00BE7A41"/>
    <w:rsid w:val="00BF097A"/>
    <w:rsid w:val="00C0035F"/>
    <w:rsid w:val="00C06ACD"/>
    <w:rsid w:val="00C06DB7"/>
    <w:rsid w:val="00C10CC5"/>
    <w:rsid w:val="00C11237"/>
    <w:rsid w:val="00C22DB4"/>
    <w:rsid w:val="00C23AE4"/>
    <w:rsid w:val="00C3086B"/>
    <w:rsid w:val="00C30DAA"/>
    <w:rsid w:val="00C3444D"/>
    <w:rsid w:val="00C35FE4"/>
    <w:rsid w:val="00C377C7"/>
    <w:rsid w:val="00C414D4"/>
    <w:rsid w:val="00C42FCB"/>
    <w:rsid w:val="00C431A4"/>
    <w:rsid w:val="00C43800"/>
    <w:rsid w:val="00C46F2E"/>
    <w:rsid w:val="00C508DC"/>
    <w:rsid w:val="00C50DE2"/>
    <w:rsid w:val="00C526A7"/>
    <w:rsid w:val="00C528D2"/>
    <w:rsid w:val="00C55EAE"/>
    <w:rsid w:val="00C5712D"/>
    <w:rsid w:val="00C57184"/>
    <w:rsid w:val="00C57695"/>
    <w:rsid w:val="00C57785"/>
    <w:rsid w:val="00C6099E"/>
    <w:rsid w:val="00C60ABD"/>
    <w:rsid w:val="00C6795E"/>
    <w:rsid w:val="00C67A34"/>
    <w:rsid w:val="00C741F3"/>
    <w:rsid w:val="00C758DF"/>
    <w:rsid w:val="00C76D30"/>
    <w:rsid w:val="00C8434F"/>
    <w:rsid w:val="00C867C1"/>
    <w:rsid w:val="00C92D57"/>
    <w:rsid w:val="00C93012"/>
    <w:rsid w:val="00C95915"/>
    <w:rsid w:val="00C95C15"/>
    <w:rsid w:val="00CA07C5"/>
    <w:rsid w:val="00CA24DE"/>
    <w:rsid w:val="00CA2CB0"/>
    <w:rsid w:val="00CA6824"/>
    <w:rsid w:val="00CB0FBF"/>
    <w:rsid w:val="00CB1D9F"/>
    <w:rsid w:val="00CB21C0"/>
    <w:rsid w:val="00CB3F44"/>
    <w:rsid w:val="00CB617A"/>
    <w:rsid w:val="00CB77EA"/>
    <w:rsid w:val="00CB7B72"/>
    <w:rsid w:val="00CC350F"/>
    <w:rsid w:val="00CC51AD"/>
    <w:rsid w:val="00CC5A59"/>
    <w:rsid w:val="00CC72EE"/>
    <w:rsid w:val="00CC7903"/>
    <w:rsid w:val="00CC794D"/>
    <w:rsid w:val="00CD0ED5"/>
    <w:rsid w:val="00CD1604"/>
    <w:rsid w:val="00CD1648"/>
    <w:rsid w:val="00CD1B6A"/>
    <w:rsid w:val="00CD2C2B"/>
    <w:rsid w:val="00CD4074"/>
    <w:rsid w:val="00CD5143"/>
    <w:rsid w:val="00CD61DF"/>
    <w:rsid w:val="00CE049F"/>
    <w:rsid w:val="00CE1E5E"/>
    <w:rsid w:val="00CE59E3"/>
    <w:rsid w:val="00CE5F4C"/>
    <w:rsid w:val="00CE6DB4"/>
    <w:rsid w:val="00CF547E"/>
    <w:rsid w:val="00CF54FD"/>
    <w:rsid w:val="00CF5F95"/>
    <w:rsid w:val="00D00477"/>
    <w:rsid w:val="00D00A08"/>
    <w:rsid w:val="00D03BA6"/>
    <w:rsid w:val="00D04E22"/>
    <w:rsid w:val="00D074F3"/>
    <w:rsid w:val="00D100C0"/>
    <w:rsid w:val="00D11319"/>
    <w:rsid w:val="00D1548A"/>
    <w:rsid w:val="00D16052"/>
    <w:rsid w:val="00D16B63"/>
    <w:rsid w:val="00D16E17"/>
    <w:rsid w:val="00D22E5B"/>
    <w:rsid w:val="00D252C5"/>
    <w:rsid w:val="00D33460"/>
    <w:rsid w:val="00D345C9"/>
    <w:rsid w:val="00D4007D"/>
    <w:rsid w:val="00D403FE"/>
    <w:rsid w:val="00D41961"/>
    <w:rsid w:val="00D42BAE"/>
    <w:rsid w:val="00D42EA1"/>
    <w:rsid w:val="00D4345B"/>
    <w:rsid w:val="00D50767"/>
    <w:rsid w:val="00D524C7"/>
    <w:rsid w:val="00D5590C"/>
    <w:rsid w:val="00D570D7"/>
    <w:rsid w:val="00D600DA"/>
    <w:rsid w:val="00D60ABA"/>
    <w:rsid w:val="00D63B98"/>
    <w:rsid w:val="00D6553C"/>
    <w:rsid w:val="00D74DC5"/>
    <w:rsid w:val="00D824A4"/>
    <w:rsid w:val="00D82759"/>
    <w:rsid w:val="00D85EEC"/>
    <w:rsid w:val="00D85FEB"/>
    <w:rsid w:val="00D94191"/>
    <w:rsid w:val="00D94412"/>
    <w:rsid w:val="00D964E6"/>
    <w:rsid w:val="00DA1D98"/>
    <w:rsid w:val="00DB2613"/>
    <w:rsid w:val="00DB2707"/>
    <w:rsid w:val="00DB3B80"/>
    <w:rsid w:val="00DB544F"/>
    <w:rsid w:val="00DB6533"/>
    <w:rsid w:val="00DC083A"/>
    <w:rsid w:val="00DC1E27"/>
    <w:rsid w:val="00DC7A59"/>
    <w:rsid w:val="00DE2DB5"/>
    <w:rsid w:val="00DE38D0"/>
    <w:rsid w:val="00DE6825"/>
    <w:rsid w:val="00DE6DF5"/>
    <w:rsid w:val="00DF000A"/>
    <w:rsid w:val="00DF268A"/>
    <w:rsid w:val="00DF5CBB"/>
    <w:rsid w:val="00DF5D2C"/>
    <w:rsid w:val="00E007D4"/>
    <w:rsid w:val="00E07238"/>
    <w:rsid w:val="00E07677"/>
    <w:rsid w:val="00E119FC"/>
    <w:rsid w:val="00E11D7A"/>
    <w:rsid w:val="00E1411C"/>
    <w:rsid w:val="00E148D9"/>
    <w:rsid w:val="00E20D99"/>
    <w:rsid w:val="00E22221"/>
    <w:rsid w:val="00E25958"/>
    <w:rsid w:val="00E26BAC"/>
    <w:rsid w:val="00E32352"/>
    <w:rsid w:val="00E33717"/>
    <w:rsid w:val="00E33A09"/>
    <w:rsid w:val="00E35E17"/>
    <w:rsid w:val="00E37D54"/>
    <w:rsid w:val="00E44180"/>
    <w:rsid w:val="00E44750"/>
    <w:rsid w:val="00E45CF9"/>
    <w:rsid w:val="00E471B8"/>
    <w:rsid w:val="00E50431"/>
    <w:rsid w:val="00E536EF"/>
    <w:rsid w:val="00E53B89"/>
    <w:rsid w:val="00E545C3"/>
    <w:rsid w:val="00E54C0F"/>
    <w:rsid w:val="00E550DC"/>
    <w:rsid w:val="00E705F6"/>
    <w:rsid w:val="00E70D9B"/>
    <w:rsid w:val="00E75163"/>
    <w:rsid w:val="00E80AC6"/>
    <w:rsid w:val="00E86939"/>
    <w:rsid w:val="00E90BDF"/>
    <w:rsid w:val="00E92C30"/>
    <w:rsid w:val="00E937A4"/>
    <w:rsid w:val="00E948E3"/>
    <w:rsid w:val="00E95B18"/>
    <w:rsid w:val="00EA0BFB"/>
    <w:rsid w:val="00EA42CE"/>
    <w:rsid w:val="00EA45F4"/>
    <w:rsid w:val="00EA46E9"/>
    <w:rsid w:val="00EA53EC"/>
    <w:rsid w:val="00EA5651"/>
    <w:rsid w:val="00EB11CC"/>
    <w:rsid w:val="00EB64BE"/>
    <w:rsid w:val="00EC5174"/>
    <w:rsid w:val="00ED4DD6"/>
    <w:rsid w:val="00ED5458"/>
    <w:rsid w:val="00ED5F85"/>
    <w:rsid w:val="00EE1C9E"/>
    <w:rsid w:val="00EE1DA7"/>
    <w:rsid w:val="00EE3114"/>
    <w:rsid w:val="00EE50AA"/>
    <w:rsid w:val="00EF1026"/>
    <w:rsid w:val="00EF1662"/>
    <w:rsid w:val="00EF1D68"/>
    <w:rsid w:val="00EF2018"/>
    <w:rsid w:val="00EF28CD"/>
    <w:rsid w:val="00EF498E"/>
    <w:rsid w:val="00EF5C7D"/>
    <w:rsid w:val="00EF7FC0"/>
    <w:rsid w:val="00F0387E"/>
    <w:rsid w:val="00F1219B"/>
    <w:rsid w:val="00F16538"/>
    <w:rsid w:val="00F172AA"/>
    <w:rsid w:val="00F21AB6"/>
    <w:rsid w:val="00F2200A"/>
    <w:rsid w:val="00F27FFA"/>
    <w:rsid w:val="00F33B6B"/>
    <w:rsid w:val="00F359E6"/>
    <w:rsid w:val="00F40A0D"/>
    <w:rsid w:val="00F41151"/>
    <w:rsid w:val="00F444AF"/>
    <w:rsid w:val="00F52DD2"/>
    <w:rsid w:val="00F5575E"/>
    <w:rsid w:val="00F566B2"/>
    <w:rsid w:val="00F61E80"/>
    <w:rsid w:val="00F65C58"/>
    <w:rsid w:val="00F71CE7"/>
    <w:rsid w:val="00F72EC2"/>
    <w:rsid w:val="00F73BE7"/>
    <w:rsid w:val="00F74A48"/>
    <w:rsid w:val="00F87CF7"/>
    <w:rsid w:val="00F90316"/>
    <w:rsid w:val="00F91E7F"/>
    <w:rsid w:val="00F9209E"/>
    <w:rsid w:val="00F94CB5"/>
    <w:rsid w:val="00F955F8"/>
    <w:rsid w:val="00F95703"/>
    <w:rsid w:val="00F979C7"/>
    <w:rsid w:val="00FA192E"/>
    <w:rsid w:val="00FA6947"/>
    <w:rsid w:val="00FA7205"/>
    <w:rsid w:val="00FA79BC"/>
    <w:rsid w:val="00FB061E"/>
    <w:rsid w:val="00FB08D3"/>
    <w:rsid w:val="00FB4745"/>
    <w:rsid w:val="00FB4A65"/>
    <w:rsid w:val="00FC0583"/>
    <w:rsid w:val="00FC0727"/>
    <w:rsid w:val="00FC4B2B"/>
    <w:rsid w:val="00FC4E55"/>
    <w:rsid w:val="00FC58CF"/>
    <w:rsid w:val="00FC5ABE"/>
    <w:rsid w:val="00FD1CB5"/>
    <w:rsid w:val="00FD4E97"/>
    <w:rsid w:val="00FD54B5"/>
    <w:rsid w:val="00FD5BD6"/>
    <w:rsid w:val="00FD769B"/>
    <w:rsid w:val="00FE25F3"/>
    <w:rsid w:val="00FE417F"/>
    <w:rsid w:val="00FE42B1"/>
    <w:rsid w:val="00FE49BC"/>
    <w:rsid w:val="00FE4A1F"/>
    <w:rsid w:val="00FE76C6"/>
    <w:rsid w:val="00FF12A3"/>
    <w:rsid w:val="00FF2672"/>
    <w:rsid w:val="00FF2ED1"/>
    <w:rsid w:val="00FF4E5A"/>
    <w:rsid w:val="00FF58A0"/>
    <w:rsid w:val="00FF5941"/>
    <w:rsid w:val="00FF6973"/>
    <w:rsid w:val="00FF7265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uiPriority w:val="99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CAC8-E4FA-4B1D-A2FC-38711DEE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4</cp:revision>
  <cp:lastPrinted>2022-01-11T12:52:00Z</cp:lastPrinted>
  <dcterms:created xsi:type="dcterms:W3CDTF">2023-03-23T06:08:00Z</dcterms:created>
  <dcterms:modified xsi:type="dcterms:W3CDTF">2023-03-23T06:09:00Z</dcterms:modified>
</cp:coreProperties>
</file>